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监督索引号53042400232600801000</w:t>
      </w:r>
    </w:p>
    <w:p w14:paraId="5136E04C">
      <w:pPr>
        <w:jc w:val="center"/>
        <w:outlineLvl w:val="0"/>
        <w:rPr>
          <w:rFonts w:ascii="方正小标宋简体" w:eastAsia="方正小标宋简体" w:hAnsi="方正小标宋简体" w:cs="方正小标宋简体" w:hint="eastAsia"/>
          <w:sz w:val="36"/>
          <w:szCs w:val="36"/>
          <w:highlight w:val="none"/>
        </w:rPr>
      </w:pPr>
      <w:r>
        <w:rPr>
          <w:rFonts w:ascii="方正小标宋简体" w:eastAsia="方正小标宋简体" w:hAnsi="方正小标宋简体" w:hint="eastAsia"/>
          <w:sz w:val="36"/>
          <w:lang w:val="zh-CN"/>
        </w:rPr>
        <w:t>华宁县农村社会事业发展中心</w:t>
      </w:r>
      <w:r>
        <w:rPr>
          <w:rFonts w:ascii="方正小标宋简体" w:eastAsia="方正小标宋简体" w:hAnsi="方正小标宋简体" w:cs="方正小标宋简体" w:hint="eastAsia"/>
          <w:sz w:val="36"/>
          <w:szCs w:val="36"/>
          <w:highlight w:val="none"/>
          <w:lang w:val="en-US" w:eastAsia="zh-CN"/>
        </w:rPr>
        <w:t>2024</w:t>
      </w:r>
      <w:r>
        <w:rPr>
          <w:rFonts w:ascii="方正小标宋简体" w:eastAsia="方正小标宋简体" w:hAnsi="方正小标宋简体" w:cs="方正小标宋简体" w:hint="eastAsia"/>
          <w:sz w:val="36"/>
          <w:szCs w:val="36"/>
          <w:highlight w:val="none"/>
        </w:rPr>
        <w:t>年度部门决算</w:t>
      </w:r>
    </w:p>
    <w:p w14:paraId="2C15FEC8">
      <w:pPr>
        <w:jc w:val="center"/>
        <w:rPr>
          <w:rFonts w:ascii="方正小标宋简体" w:eastAsia="方正小标宋简体" w:hAnsi="方正小标宋简体" w:cs="方正小标宋简体" w:hint="eastAsia"/>
          <w:sz w:val="36"/>
          <w:szCs w:val="36"/>
          <w:highlight w:val="none"/>
        </w:rPr>
      </w:pPr>
    </w:p>
    <w:p w14:paraId="0DEB73D7">
      <w:pPr>
        <w:jc w:val="center"/>
        <w:outlineLvl w:val="0"/>
        <w:rPr>
          <w:rFonts w:ascii="方正小标宋简体" w:eastAsia="方正小标宋简体" w:hAnsi="方正小标宋简体" w:cs="方正小标宋简体" w:hint="eastAsia"/>
          <w:sz w:val="36"/>
          <w:szCs w:val="36"/>
          <w:highlight w:val="none"/>
          <w:lang w:eastAsia="zh-CN"/>
        </w:rPr>
      </w:pPr>
      <w:r>
        <w:rPr>
          <w:rFonts w:ascii="方正小标宋简体" w:eastAsia="方正小标宋简体" w:hAnsi="方正小标宋简体" w:cs="方正小标宋简体" w:hint="eastAsia"/>
          <w:sz w:val="36"/>
          <w:szCs w:val="36"/>
          <w:highlight w:val="none"/>
          <w:lang w:eastAsia="zh-CN"/>
        </w:rPr>
        <w:t>目录</w:t>
      </w:r>
    </w:p>
    <w:p w14:paraId="70C6A015">
      <w:pPr>
        <w:jc w:val="left"/>
        <w:rPr>
          <w:rFonts w:ascii="黑体" w:eastAsia="黑体" w:hAnsi="黑体" w:hint="eastAsia"/>
          <w:sz w:val="30"/>
          <w:szCs w:val="30"/>
          <w:highlight w:val="none"/>
        </w:rPr>
      </w:pPr>
    </w:p>
    <w:p w14:paraId="0078380C">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r>
        <w:rPr>
          <w:rFonts w:ascii="黑体" w:eastAsia="黑体" w:hAnsi="黑体" w:hint="eastAsia"/>
          <w:sz w:val="30"/>
          <w:szCs w:val="30"/>
          <w:highlight w:val="none"/>
          <w:lang w:eastAsia="zh-CN"/>
        </w:rPr>
        <w:t>单位</w:t>
      </w:r>
      <w:r>
        <w:rPr>
          <w:rFonts w:ascii="黑体" w:eastAsia="黑体" w:hAnsi="黑体" w:hint="eastAsia"/>
          <w:sz w:val="30"/>
          <w:szCs w:val="30"/>
          <w:highlight w:val="none"/>
        </w:rPr>
        <w:t>概况</w:t>
      </w:r>
    </w:p>
    <w:p w14:paraId="32452C5A">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一、主要职</w:t>
      </w:r>
      <w:r>
        <w:rPr>
          <w:rFonts w:ascii="楷体" w:eastAsia="楷体" w:hAnsi="楷体" w:hint="eastAsia"/>
          <w:sz w:val="30"/>
          <w:szCs w:val="30"/>
          <w:highlight w:val="none"/>
          <w:lang w:eastAsia="zh-CN"/>
        </w:rPr>
        <w:t>责</w:t>
      </w:r>
    </w:p>
    <w:p w14:paraId="6843BCA1">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二、</w:t>
      </w:r>
      <w:r>
        <w:rPr>
          <w:rFonts w:ascii="楷体" w:eastAsia="楷体" w:hAnsi="楷体" w:hint="eastAsia"/>
          <w:sz w:val="30"/>
          <w:szCs w:val="30"/>
          <w:highlight w:val="none"/>
          <w:lang w:eastAsia="zh-CN"/>
        </w:rPr>
        <w:t>基本情况</w:t>
      </w:r>
    </w:p>
    <w:p w14:paraId="42C270B5">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三、重点工作概述</w:t>
      </w:r>
    </w:p>
    <w:p w14:paraId="7246DEE6">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年度部门决算表</w:t>
      </w:r>
    </w:p>
    <w:p w14:paraId="57291C59">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一、收入支出决算表</w:t>
      </w:r>
    </w:p>
    <w:p w14:paraId="652723C6">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二、收入决算表</w:t>
      </w:r>
    </w:p>
    <w:p w14:paraId="2BA4CE0E">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三、支出决算表</w:t>
      </w:r>
    </w:p>
    <w:p w14:paraId="30F95138">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四、财政拨款收入支出决算表</w:t>
      </w:r>
    </w:p>
    <w:p w14:paraId="0D0CD839">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五、一般公共预算财政拨款收入支出决算表</w:t>
      </w:r>
    </w:p>
    <w:p w14:paraId="59FC4851">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六、一般公共预算财政拨款基本支出决算表</w:t>
      </w:r>
    </w:p>
    <w:p w14:paraId="3671A563">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14:paraId="5490A764">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八</w:t>
      </w:r>
      <w:r>
        <w:rPr>
          <w:rFonts w:ascii="楷体" w:eastAsia="楷体" w:hAnsi="楷体" w:hint="eastAsia"/>
          <w:sz w:val="30"/>
          <w:szCs w:val="30"/>
          <w:highlight w:val="none"/>
        </w:rPr>
        <w:t>、政府性基金预算财政拨款收入支出决算表</w:t>
      </w:r>
    </w:p>
    <w:p w14:paraId="547B548F">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九、国有资本经营预算财政拨款收入支出决算表</w:t>
      </w:r>
    </w:p>
    <w:p w14:paraId="2727F9B9">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十</w:t>
      </w:r>
      <w:r>
        <w:rPr>
          <w:rFonts w:ascii="楷体" w:eastAsia="楷体" w:hAnsi="楷体" w:hint="eastAsia"/>
          <w:sz w:val="30"/>
          <w:szCs w:val="30"/>
          <w:highlight w:val="none"/>
        </w:rPr>
        <w:t>、</w:t>
      </w:r>
      <w:r>
        <w:rPr>
          <w:rFonts w:ascii="楷体" w:eastAsia="楷体" w:hAnsi="楷体" w:hint="eastAsia"/>
          <w:sz w:val="30"/>
          <w:szCs w:val="30"/>
          <w:highlight w:val="none"/>
          <w:lang w:eastAsia="zh-CN"/>
        </w:rPr>
        <w:t>财政拨款</w:t>
      </w:r>
      <w:r>
        <w:rPr>
          <w:rFonts w:ascii="楷体" w:eastAsia="楷体" w:hAnsi="楷体" w:hint="eastAsia"/>
          <w:sz w:val="30"/>
          <w:szCs w:val="30"/>
          <w:highlight w:val="none"/>
        </w:rPr>
        <w:t>“三公”经费、行政参公单位机关运行经费情况表</w:t>
      </w:r>
    </w:p>
    <w:p w14:paraId="460B19DC">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val="en-US" w:eastAsia="zh-CN"/>
        </w:rPr>
        <w:t>十一、一般公共预算财政拨款“三公”经费情况表</w:t>
      </w:r>
    </w:p>
    <w:p w14:paraId="3A970483">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highlight w:val="none"/>
          <w:lang w:eastAsia="zh-CN"/>
        </w:rPr>
        <w:t>分</w:t>
      </w:r>
      <w:r>
        <w:rPr>
          <w:rFonts w:ascii="黑体" w:eastAsia="黑体" w:hAnsi="黑体" w:hint="eastAsia"/>
          <w:sz w:val="30"/>
          <w:szCs w:val="30"/>
          <w:highlight w:val="none"/>
        </w:rPr>
        <w:t xml:space="preserve">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年度部门决算情况说明</w:t>
      </w:r>
    </w:p>
    <w:p w14:paraId="276F89CB">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14:paraId="0C2F32C2">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14:paraId="117F98DD">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14:paraId="1ABD4F4C">
      <w:pPr>
        <w:widowControl/>
        <w:snapToGrid w:val="0"/>
        <w:spacing w:before="100" w:after="100" w:line="360" w:lineRule="auto"/>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14:paraId="5C665EB2">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lang w:eastAsia="zh-CN"/>
        </w:rPr>
        <w:t>第四部分</w:t>
      </w:r>
      <w:r>
        <w:rPr>
          <w:rFonts w:ascii="楷体" w:eastAsia="楷体" w:hAnsi="楷体" w:hint="eastAsia"/>
          <w:sz w:val="30"/>
          <w:szCs w:val="30"/>
          <w:highlight w:val="none"/>
          <w:lang w:val="en-US" w:eastAsia="zh-CN"/>
        </w:rPr>
        <w:t xml:space="preserve">  </w:t>
      </w:r>
      <w:r>
        <w:rPr>
          <w:rFonts w:ascii="黑体" w:eastAsia="黑体" w:hAnsi="黑体" w:hint="eastAsia"/>
          <w:sz w:val="30"/>
          <w:szCs w:val="30"/>
          <w:highlight w:val="none"/>
        </w:rPr>
        <w:t>其他重要事项及相关口径情况说明</w:t>
      </w:r>
    </w:p>
    <w:p w14:paraId="6707F5A5">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w:t>
      </w:r>
      <w:r>
        <w:rPr>
          <w:rFonts w:ascii="楷体" w:eastAsia="楷体" w:hAnsi="楷体" w:hint="eastAsia"/>
          <w:sz w:val="30"/>
          <w:szCs w:val="30"/>
          <w:highlight w:val="none"/>
        </w:rPr>
        <w:t>机关运行经费支出情况</w:t>
      </w:r>
    </w:p>
    <w:p w14:paraId="5FB4B221">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国有资产占用情况</w:t>
      </w:r>
    </w:p>
    <w:p w14:paraId="70BF1F9B">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w:t>
      </w:r>
      <w:r>
        <w:rPr>
          <w:rFonts w:ascii="楷体" w:eastAsia="楷体" w:hAnsi="楷体" w:hint="eastAsia"/>
          <w:sz w:val="30"/>
          <w:szCs w:val="30"/>
          <w:highlight w:val="none"/>
        </w:rPr>
        <w:t>政府采购支出情况</w:t>
      </w:r>
    </w:p>
    <w:p w14:paraId="7A65189D">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四、</w:t>
      </w:r>
      <w:r>
        <w:rPr>
          <w:rFonts w:ascii="楷体" w:eastAsia="楷体" w:hAnsi="楷体" w:hint="eastAsia"/>
          <w:sz w:val="30"/>
          <w:szCs w:val="30"/>
          <w:highlight w:val="none"/>
          <w:lang w:val="en-US" w:eastAsia="zh-CN"/>
        </w:rPr>
        <w:t>单位绩效自评情况</w:t>
      </w:r>
    </w:p>
    <w:p w14:paraId="00D23EF8">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五、</w:t>
      </w:r>
      <w:r>
        <w:rPr>
          <w:rFonts w:ascii="楷体" w:eastAsia="楷体" w:hAnsi="楷体" w:hint="eastAsia"/>
          <w:sz w:val="30"/>
          <w:szCs w:val="30"/>
          <w:highlight w:val="none"/>
          <w:lang w:val="en-US" w:eastAsia="zh-CN"/>
        </w:rPr>
        <w:t>其他重要事项情况说明</w:t>
      </w:r>
    </w:p>
    <w:p w14:paraId="1BEC1237">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六、相关口径说明</w:t>
      </w:r>
    </w:p>
    <w:p w14:paraId="01AE14C2">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highlight w:val="none"/>
          <w:lang w:eastAsia="zh-CN"/>
        </w:rPr>
        <w:t>五</w:t>
      </w:r>
      <w:r>
        <w:rPr>
          <w:rFonts w:ascii="黑体" w:eastAsia="黑体" w:hAnsi="黑体" w:hint="eastAsia"/>
          <w:sz w:val="30"/>
          <w:szCs w:val="30"/>
          <w:highlight w:val="none"/>
        </w:rPr>
        <w:t>部分  名词解释</w:t>
      </w:r>
    </w:p>
    <w:p w14:paraId="78484479">
      <w:pPr>
        <w:jc w:val="center"/>
        <w:rPr>
          <w:rFonts w:ascii="黑体" w:eastAsia="黑体" w:hAnsi="黑体" w:hint="eastAsia"/>
          <w:sz w:val="32"/>
          <w:szCs w:val="32"/>
          <w:highlight w:val="none"/>
        </w:rPr>
      </w:pPr>
    </w:p>
    <w:p w14:paraId="4A346175">
      <w:pPr>
        <w:jc w:val="center"/>
        <w:rPr>
          <w:rFonts w:ascii="黑体" w:eastAsia="黑体" w:hAnsi="黑体" w:hint="eastAsia"/>
          <w:sz w:val="32"/>
          <w:szCs w:val="32"/>
          <w:highlight w:val="none"/>
        </w:rPr>
      </w:pPr>
    </w:p>
    <w:p w14:paraId="4EDB25AC">
      <w:pPr>
        <w:jc w:val="center"/>
        <w:rPr>
          <w:rFonts w:ascii="黑体" w:eastAsia="黑体" w:hAnsi="黑体" w:hint="eastAsia"/>
          <w:sz w:val="32"/>
          <w:szCs w:val="32"/>
          <w:highlight w:val="none"/>
        </w:rPr>
      </w:pPr>
    </w:p>
    <w:p w14:paraId="0F946ACE">
      <w:pPr>
        <w:jc w:val="center"/>
        <w:rPr>
          <w:rFonts w:ascii="黑体" w:eastAsia="黑体" w:hAnsi="黑体" w:hint="eastAsia"/>
          <w:sz w:val="32"/>
          <w:szCs w:val="32"/>
          <w:highlight w:val="none"/>
        </w:rPr>
      </w:pPr>
    </w:p>
    <w:p w14:paraId="058AB865">
      <w:pPr>
        <w:jc w:val="center"/>
        <w:rPr>
          <w:rFonts w:ascii="黑体" w:eastAsia="黑体" w:hAnsi="黑体" w:hint="eastAsia"/>
          <w:sz w:val="32"/>
          <w:szCs w:val="32"/>
          <w:highlight w:val="none"/>
        </w:rPr>
      </w:pPr>
    </w:p>
    <w:p w14:paraId="1A708462">
      <w:pPr>
        <w:jc w:val="center"/>
        <w:rPr>
          <w:rFonts w:ascii="黑体" w:eastAsia="黑体" w:hAnsi="黑体" w:hint="eastAsia"/>
          <w:sz w:val="32"/>
          <w:szCs w:val="32"/>
          <w:highlight w:val="none"/>
        </w:rPr>
      </w:pPr>
    </w:p>
    <w:p w14:paraId="240E3EC1">
      <w:pPr>
        <w:jc w:val="center"/>
        <w:rPr>
          <w:rFonts w:ascii="黑体" w:eastAsia="黑体" w:hAnsi="黑体" w:hint="eastAsia"/>
          <w:sz w:val="32"/>
          <w:szCs w:val="32"/>
          <w:highlight w:val="none"/>
        </w:rPr>
      </w:pPr>
    </w:p>
    <w:p w14:paraId="14F52E28">
      <w:pPr>
        <w:jc w:val="both"/>
        <w:rPr>
          <w:rFonts w:ascii="黑体" w:eastAsia="黑体" w:hAnsi="黑体" w:hint="eastAsia"/>
          <w:sz w:val="32"/>
          <w:szCs w:val="32"/>
          <w:highlight w:val="none"/>
        </w:rPr>
      </w:pPr>
    </w:p>
    <w:p w14:paraId="3D8FFE92">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第一部分  </w:t>
      </w:r>
      <w:r>
        <w:rPr>
          <w:rFonts w:ascii="黑体" w:eastAsia="黑体" w:hAnsi="黑体" w:hint="eastAsia"/>
          <w:sz w:val="32"/>
          <w:szCs w:val="32"/>
          <w:highlight w:val="none"/>
          <w:lang w:eastAsia="zh-CN"/>
        </w:rPr>
        <w:t>单位</w:t>
      </w:r>
      <w:r>
        <w:rPr>
          <w:rFonts w:ascii="黑体" w:eastAsia="黑体" w:hAnsi="黑体" w:hint="eastAsia"/>
          <w:sz w:val="32"/>
          <w:szCs w:val="32"/>
          <w:highlight w:val="none"/>
        </w:rPr>
        <w:t>概况</w:t>
      </w:r>
    </w:p>
    <w:p w14:paraId="79DEF7B8">
      <w:p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rPr>
        <w:t>一、主要</w:t>
      </w:r>
      <w:r>
        <w:rPr>
          <w:rFonts w:ascii="黑体" w:eastAsia="黑体" w:hAnsi="黑体" w:hint="eastAsia"/>
          <w:sz w:val="30"/>
          <w:szCs w:val="30"/>
          <w:highlight w:val="none"/>
          <w:lang w:eastAsia="zh-CN"/>
        </w:rPr>
        <w:t>职责</w:t>
      </w:r>
    </w:p>
    <w:p w14:paraId="009B056A">
      <w:pPr>
        <w:spacing w:line="600" w:lineRule="exact"/>
        <w:ind w:firstLine="600" w:firstLineChars="200"/>
        <w:rPr>
          <w:rFonts w:ascii="仿宋_GB2312" w:eastAsia="仿宋_GB2312" w:hAnsi="Times New Roman" w:cs="Times New Roman" w:hint="eastAsia"/>
          <w:sz w:val="30"/>
          <w:szCs w:val="30"/>
          <w:highlight w:val="none"/>
          <w:lang w:eastAsia="zh-CN"/>
        </w:rPr>
      </w:pPr>
      <w:r>
        <w:rPr>
          <w:rFonts w:ascii="仿宋_GB2312" w:eastAsia="仿宋_GB2312" w:hint="eastAsia"/>
          <w:sz w:val="30"/>
          <w:szCs w:val="30"/>
          <w:highlight w:val="none"/>
          <w:lang w:eastAsia="zh-CN"/>
        </w:rPr>
        <w:t>负责改善农村人居环境、村庄整治、村容村貌提升的指导、服务和技术支撑工作；负责农村社会事业发展、公共服务体系建设和基础设施建设的指导、服务和技术支撑工作；负责农村精神文明和优秀农耕文化建设的业务指导。</w:t>
      </w:r>
    </w:p>
    <w:p w14:paraId="31FB1DF7">
      <w:pPr>
        <w:spacing w:line="600" w:lineRule="exact"/>
        <w:ind w:firstLine="600" w:firstLineChars="200"/>
        <w:outlineLvl w:val="1"/>
        <w:rPr>
          <w:rFonts w:ascii="黑体" w:eastAsia="黑体" w:hAnsi="黑体" w:hint="eastAsia"/>
          <w:sz w:val="30"/>
          <w:szCs w:val="30"/>
          <w:highlight w:val="none"/>
        </w:rPr>
      </w:pPr>
      <w:r>
        <w:rPr>
          <w:rFonts w:ascii="黑体" w:eastAsia="黑体" w:hAnsi="黑体" w:hint="eastAsia"/>
          <w:sz w:val="30"/>
          <w:szCs w:val="30"/>
          <w:highlight w:val="none"/>
        </w:rPr>
        <w:t>二、基本情况</w:t>
      </w:r>
    </w:p>
    <w:p w14:paraId="36D263E0">
      <w:pPr>
        <w:spacing w:line="600" w:lineRule="exact"/>
        <w:ind w:firstLine="600" w:firstLineChars="200"/>
        <w:outlineLvl w:val="2"/>
        <w:rPr>
          <w:rFonts w:ascii="楷体" w:eastAsia="楷体" w:hAnsi="楷体" w:hint="eastAsia"/>
          <w:sz w:val="30"/>
          <w:szCs w:val="30"/>
          <w:highlight w:val="none"/>
        </w:rPr>
      </w:pPr>
      <w:r>
        <w:rPr>
          <w:rFonts w:ascii="楷体" w:eastAsia="楷体" w:hAnsi="楷体" w:hint="eastAsia"/>
          <w:sz w:val="30"/>
          <w:szCs w:val="30"/>
          <w:highlight w:val="none"/>
        </w:rPr>
        <w:t>（一）机构设置情况</w:t>
      </w:r>
    </w:p>
    <w:p w14:paraId="287886F5">
      <w:pPr>
        <w:spacing w:line="600" w:lineRule="exact"/>
        <w:ind w:firstLine="600" w:firstLineChars="200"/>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我单位共设置0个内设机构。</w:t>
      </w:r>
    </w:p>
    <w:p w14:paraId="0EF7C48E">
      <w:pPr>
        <w:spacing w:line="600" w:lineRule="exact"/>
        <w:ind w:firstLine="600" w:firstLineChars="200"/>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我单位为基层预算单位，无下属单位。</w:t>
      </w:r>
    </w:p>
    <w:p w14:paraId="00B5A17B">
      <w:pPr>
        <w:spacing w:line="600" w:lineRule="exact"/>
        <w:ind w:firstLine="600" w:firstLineChars="200"/>
        <w:outlineLvl w:val="2"/>
        <w:rPr>
          <w:rFonts w:ascii="楷体" w:eastAsia="楷体" w:hAnsi="楷体" w:hint="eastAsia"/>
          <w:sz w:val="30"/>
          <w:szCs w:val="30"/>
          <w:highlight w:val="none"/>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决算单位构成</w:t>
      </w:r>
    </w:p>
    <w:p w14:paraId="119BBE27">
      <w:pPr>
        <w:spacing w:line="600" w:lineRule="exact"/>
        <w:ind w:firstLine="600" w:firstLineChars="200"/>
        <w:rPr>
          <w:rFonts w:ascii="仿宋_GB2312" w:eastAsia="仿宋_GB2312" w:hint="eastAsia"/>
          <w:sz w:val="30"/>
          <w:szCs w:val="30"/>
          <w:highlight w:val="none"/>
        </w:rPr>
      </w:pPr>
      <w:r>
        <w:rPr>
          <w:rFonts w:ascii="仿宋_GB2312" w:eastAsia="仿宋_GB2312" w:hint="eastAsia"/>
          <w:sz w:val="30"/>
          <w:szCs w:val="30"/>
          <w:highlight w:val="none"/>
          <w:lang w:eastAsia="zh-CN"/>
        </w:rPr>
        <w:t>我单位作为华宁县农业农村局</w:t>
      </w:r>
      <w:r>
        <w:rPr>
          <w:rFonts w:ascii="仿宋_GB2312" w:eastAsia="仿宋_GB2312" w:hint="eastAsia"/>
          <w:sz w:val="30"/>
          <w:szCs w:val="30"/>
          <w:highlight w:val="none"/>
          <w:lang w:val="en-US" w:eastAsia="zh-CN"/>
        </w:rPr>
        <w:t>的</w:t>
      </w:r>
      <w:r>
        <w:rPr>
          <w:rFonts w:ascii="仿宋_GB2312" w:eastAsia="仿宋_GB2312" w:hint="eastAsia"/>
          <w:sz w:val="30"/>
          <w:szCs w:val="30"/>
          <w:highlight w:val="none"/>
          <w:lang w:eastAsia="zh-CN"/>
        </w:rPr>
        <w:t>二级预算单位，</w:t>
      </w:r>
      <w:r>
        <w:rPr>
          <w:rFonts w:ascii="仿宋_GB2312" w:eastAsia="仿宋_GB2312" w:hint="eastAsia"/>
          <w:sz w:val="30"/>
          <w:szCs w:val="30"/>
          <w:highlight w:val="none"/>
        </w:rPr>
        <w:t>纳入</w:t>
      </w:r>
      <w:r>
        <w:rPr>
          <w:rFonts w:ascii="仿宋_GB2312" w:eastAsia="仿宋_GB2312" w:hint="eastAsia"/>
          <w:sz w:val="30"/>
          <w:szCs w:val="30"/>
          <w:highlight w:val="none"/>
          <w:lang w:eastAsia="zh-CN"/>
        </w:rPr>
        <w:t>华宁县农业农村局</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年度部门决算编报</w:t>
      </w:r>
      <w:r>
        <w:rPr>
          <w:rFonts w:ascii="仿宋_GB2312" w:eastAsia="仿宋_GB2312" w:hint="eastAsia"/>
          <w:sz w:val="30"/>
          <w:szCs w:val="30"/>
          <w:highlight w:val="none"/>
          <w:lang w:eastAsia="zh-CN"/>
        </w:rPr>
        <w:t>范围</w:t>
      </w:r>
      <w:r>
        <w:rPr>
          <w:rFonts w:ascii="仿宋_GB2312" w:eastAsia="仿宋_GB2312" w:hint="eastAsia"/>
          <w:sz w:val="30"/>
          <w:szCs w:val="30"/>
          <w:highlight w:val="none"/>
        </w:rPr>
        <w:t>。</w:t>
      </w:r>
    </w:p>
    <w:p w14:paraId="783C26EE">
      <w:pPr>
        <w:ind w:firstLine="600" w:firstLineChars="200"/>
        <w:outlineLvl w:val="2"/>
        <w:rPr>
          <w:rFonts w:ascii="楷体" w:eastAsia="楷体" w:hAnsi="楷体" w:hint="eastAsia"/>
          <w:sz w:val="30"/>
          <w:szCs w:val="30"/>
          <w:highlight w:val="none"/>
        </w:rPr>
      </w:pPr>
      <w:r>
        <w:rPr>
          <w:rFonts w:ascii="楷体" w:eastAsia="楷体" w:hAnsi="楷体" w:hint="eastAsia"/>
          <w:sz w:val="30"/>
          <w:szCs w:val="30"/>
          <w:highlight w:val="none"/>
        </w:rPr>
        <w:t>（</w:t>
      </w:r>
      <w:r>
        <w:rPr>
          <w:rFonts w:ascii="楷体" w:eastAsia="楷体" w:hAnsi="楷体" w:hint="eastAsia"/>
          <w:sz w:val="30"/>
          <w:szCs w:val="30"/>
          <w:highlight w:val="none"/>
          <w:lang w:eastAsia="zh-CN"/>
        </w:rPr>
        <w:t>三</w:t>
      </w:r>
      <w:r>
        <w:rPr>
          <w:rFonts w:ascii="楷体" w:eastAsia="楷体" w:hAnsi="楷体" w:hint="eastAsia"/>
          <w:sz w:val="30"/>
          <w:szCs w:val="30"/>
          <w:highlight w:val="none"/>
        </w:rPr>
        <w:t>）</w:t>
      </w:r>
      <w:r>
        <w:rPr>
          <w:rFonts w:ascii="楷体" w:eastAsia="楷体" w:hAnsi="楷体" w:hint="eastAsia"/>
          <w:sz w:val="30"/>
          <w:szCs w:val="30"/>
          <w:highlight w:val="none"/>
          <w:lang w:eastAsia="zh-CN"/>
        </w:rPr>
        <w:t>单位</w:t>
      </w:r>
      <w:r>
        <w:rPr>
          <w:rFonts w:ascii="楷体" w:eastAsia="楷体" w:hAnsi="楷体" w:hint="eastAsia"/>
          <w:sz w:val="30"/>
          <w:szCs w:val="30"/>
          <w:highlight w:val="none"/>
        </w:rPr>
        <w:t xml:space="preserve">人员和车辆的编制及实有情况 </w:t>
      </w:r>
    </w:p>
    <w:p w14:paraId="303F8E0F">
      <w:pPr>
        <w:spacing w:line="600" w:lineRule="exact"/>
        <w:ind w:firstLine="600" w:firstLineChars="200"/>
        <w:rPr>
          <w:rFonts w:ascii="仿宋_GB2312" w:eastAsia="仿宋_GB2312" w:hAnsi="宋体" w:cs="Arial" w:hint="eastAsia"/>
          <w:kern w:val="0"/>
          <w:sz w:val="30"/>
          <w:szCs w:val="30"/>
          <w:highlight w:val="none"/>
          <w:lang w:eastAsia="zh-CN"/>
        </w:rPr>
      </w:pPr>
      <w:r>
        <w:rPr>
          <w:rFonts w:ascii="仿宋_GB2312" w:eastAsia="仿宋_GB2312" w:hint="eastAsia"/>
          <w:sz w:val="30"/>
          <w:szCs w:val="30"/>
          <w:highlight w:val="none"/>
          <w:lang w:eastAsia="zh-CN"/>
        </w:rPr>
        <w:t>我单位</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年末</w:t>
      </w:r>
      <w:r>
        <w:rPr>
          <w:rFonts w:ascii="仿宋_GB2312" w:eastAsia="仿宋_GB2312" w:hint="eastAsia"/>
          <w:sz w:val="30"/>
          <w:szCs w:val="30"/>
          <w:highlight w:val="none"/>
          <w:lang w:eastAsia="zh-CN"/>
        </w:rPr>
        <w:t>编制内</w:t>
      </w:r>
      <w:r>
        <w:rPr>
          <w:rFonts w:ascii="仿宋_GB2312" w:eastAsia="仿宋_GB2312" w:hint="eastAsia"/>
          <w:sz w:val="30"/>
          <w:szCs w:val="30"/>
          <w:highlight w:val="none"/>
        </w:rPr>
        <w:t>实有人员</w:t>
      </w:r>
      <w:r>
        <w:rPr>
          <w:rFonts w:ascii="仿宋_GB2312" w:eastAsia="仿宋_GB2312" w:hAnsi="仿宋_GB2312" w:cs="仿宋_GB2312" w:hint="eastAsia"/>
          <w:color w:val="auto"/>
          <w:sz w:val="30"/>
          <w:szCs w:val="30"/>
          <w:lang w:val="en-US" w:eastAsia="zh-CN"/>
        </w:rPr>
        <w:t>15</w:t>
      </w:r>
      <w:r>
        <w:rPr>
          <w:rFonts w:ascii="仿宋_GB2312" w:eastAsia="仿宋_GB2312" w:hAnsi="宋体" w:cs="Arial" w:hint="eastAsia"/>
          <w:kern w:val="0"/>
          <w:sz w:val="30"/>
          <w:szCs w:val="30"/>
          <w:highlight w:val="none"/>
        </w:rPr>
        <w:t>人。</w:t>
      </w:r>
      <w:r>
        <w:rPr>
          <w:rFonts w:ascii="仿宋_GB2312" w:eastAsia="仿宋_GB2312" w:hAnsi="宋体" w:cs="Arial" w:hint="eastAsia"/>
          <w:b w:val="0"/>
          <w:bCs w:val="0"/>
          <w:kern w:val="0"/>
          <w:sz w:val="30"/>
          <w:szCs w:val="30"/>
          <w:highlight w:val="none"/>
          <w:lang w:eastAsia="zh-CN"/>
        </w:rPr>
        <w:t>包括</w:t>
      </w:r>
      <w:r>
        <w:rPr>
          <w:rFonts w:ascii="仿宋_GB2312" w:eastAsia="仿宋_GB2312" w:hAnsi="宋体" w:cs="Arial" w:hint="eastAsia"/>
          <w:kern w:val="0"/>
          <w:sz w:val="30"/>
          <w:szCs w:val="30"/>
          <w:highlight w:val="none"/>
          <w:lang w:eastAsia="zh-CN"/>
        </w:rPr>
        <w:t>财政拨款开支经费的</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公务员</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参照公务员法管理人员</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事业管理人员和专业技术人员</w:t>
      </w:r>
      <w:r>
        <w:rPr>
          <w:rFonts w:ascii="仿宋_GB2312" w:eastAsia="仿宋_GB2312" w:hAnsi="仿宋_GB2312" w:cs="仿宋_GB2312" w:hint="eastAsia"/>
          <w:color w:val="auto"/>
          <w:sz w:val="30"/>
          <w:szCs w:val="30"/>
          <w:lang w:val="en-US" w:eastAsia="zh-CN"/>
        </w:rPr>
        <w:t>15</w:t>
      </w:r>
      <w:r>
        <w:rPr>
          <w:rFonts w:ascii="仿宋_GB2312" w:eastAsia="仿宋_GB2312" w:hAnsi="宋体" w:cs="Arial" w:hint="eastAsia"/>
          <w:kern w:val="0"/>
          <w:sz w:val="30"/>
          <w:szCs w:val="30"/>
          <w:highlight w:val="none"/>
        </w:rPr>
        <w:t>人，机关和事业工人</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；经费自理人员</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p>
    <w:p w14:paraId="2FF316F0">
      <w:pPr>
        <w:spacing w:line="600" w:lineRule="exact"/>
        <w:ind w:firstLine="600" w:firstLineChars="200"/>
        <w:rPr>
          <w:rFonts w:ascii="仿宋_GB2312" w:eastAsia="仿宋_GB2312" w:hAnsi="宋体" w:cs="Arial" w:hint="eastAsia"/>
          <w:kern w:val="0"/>
          <w:sz w:val="30"/>
          <w:szCs w:val="30"/>
          <w:highlight w:val="none"/>
          <w:lang w:val="en-US" w:eastAsia="zh-CN"/>
        </w:rPr>
      </w:pPr>
      <w:r>
        <w:rPr>
          <w:rFonts w:ascii="仿宋_GB2312" w:eastAsia="仿宋_GB2312" w:hint="eastAsia"/>
          <w:sz w:val="30"/>
          <w:szCs w:val="30"/>
          <w:highlight w:val="none"/>
          <w:lang w:eastAsia="zh-CN"/>
        </w:rPr>
        <w:t>我单位</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年末</w:t>
      </w:r>
      <w:r>
        <w:rPr>
          <w:rFonts w:ascii="仿宋_GB2312" w:eastAsia="仿宋_GB2312" w:hint="eastAsia"/>
          <w:sz w:val="30"/>
          <w:szCs w:val="30"/>
          <w:highlight w:val="none"/>
          <w:lang w:eastAsia="zh-CN"/>
        </w:rPr>
        <w:t>其他人员</w:t>
      </w:r>
      <w:r>
        <w:rPr>
          <w:rFonts w:ascii="仿宋_GB2312" w:eastAsia="仿宋_GB2312" w:hAnsi="仿宋_GB2312" w:cs="仿宋_GB2312" w:hint="eastAsia"/>
          <w:color w:val="auto"/>
          <w:sz w:val="30"/>
          <w:szCs w:val="30"/>
          <w:lang w:val="en-US" w:eastAsia="zh-CN"/>
        </w:rPr>
        <w:t>0</w:t>
      </w:r>
      <w:r>
        <w:rPr>
          <w:rFonts w:ascii="仿宋_GB2312" w:eastAsia="仿宋_GB2312" w:hint="eastAsia"/>
          <w:sz w:val="30"/>
          <w:szCs w:val="30"/>
          <w:highlight w:val="none"/>
          <w:lang w:val="en-US" w:eastAsia="zh-CN"/>
        </w:rPr>
        <w:t>人。包括财政拨款开支经费的人员</w:t>
      </w:r>
      <w:r>
        <w:rPr>
          <w:rFonts w:ascii="仿宋_GB2312" w:eastAsia="仿宋_GB2312" w:hAnsi="仿宋_GB2312" w:cs="仿宋_GB2312" w:hint="eastAsia"/>
          <w:color w:val="auto"/>
          <w:sz w:val="30"/>
          <w:szCs w:val="30"/>
          <w:lang w:val="en-US" w:eastAsia="zh-CN"/>
        </w:rPr>
        <w:t>0</w:t>
      </w:r>
      <w:r>
        <w:rPr>
          <w:rFonts w:ascii="仿宋_GB2312" w:eastAsia="仿宋_GB2312" w:hint="eastAsia"/>
          <w:sz w:val="30"/>
          <w:szCs w:val="30"/>
          <w:highlight w:val="none"/>
          <w:lang w:eastAsia="zh-CN"/>
        </w:rPr>
        <w:t>人；经费自理人员</w:t>
      </w:r>
      <w:r>
        <w:rPr>
          <w:rFonts w:ascii="仿宋_GB2312" w:eastAsia="仿宋_GB2312" w:hAnsi="仿宋_GB2312" w:cs="仿宋_GB2312" w:hint="eastAsia"/>
          <w:color w:val="auto"/>
          <w:sz w:val="30"/>
          <w:szCs w:val="30"/>
          <w:lang w:val="en-US" w:eastAsia="zh-CN"/>
        </w:rPr>
        <w:t>0</w:t>
      </w:r>
      <w:r>
        <w:rPr>
          <w:rFonts w:ascii="仿宋_GB2312" w:eastAsia="仿宋_GB2312" w:hint="eastAsia"/>
          <w:sz w:val="30"/>
          <w:szCs w:val="30"/>
          <w:highlight w:val="none"/>
          <w:lang w:eastAsia="zh-CN"/>
        </w:rPr>
        <w:t>人。</w:t>
      </w:r>
    </w:p>
    <w:p w14:paraId="48BB4776">
      <w:pPr>
        <w:spacing w:line="600" w:lineRule="exact"/>
        <w:ind w:firstLine="600" w:firstLineChars="200"/>
        <w:rPr>
          <w:rFonts w:ascii="仿宋_GB2312" w:eastAsia="仿宋_GB2312" w:hAnsi="宋体" w:cs="Arial" w:hint="default"/>
          <w:color w:val="FF0000"/>
          <w:kern w:val="0"/>
          <w:sz w:val="30"/>
          <w:szCs w:val="30"/>
          <w:highlight w:val="none"/>
          <w:lang w:val="en-US" w:eastAsia="zh-CN"/>
        </w:rPr>
      </w:pPr>
      <w:r>
        <w:rPr>
          <w:rFonts w:ascii="仿宋_GB2312" w:eastAsia="仿宋_GB2312" w:hAnsi="宋体" w:cs="Arial" w:hint="eastAsia"/>
          <w:kern w:val="0"/>
          <w:sz w:val="30"/>
          <w:szCs w:val="30"/>
          <w:highlight w:val="none"/>
          <w:lang w:eastAsia="zh-CN"/>
        </w:rPr>
        <w:t>年末尚未移交</w:t>
      </w:r>
      <w:r>
        <w:rPr>
          <w:rFonts w:ascii="仿宋_GB2312" w:eastAsia="仿宋_GB2312" w:hAnsi="宋体" w:cs="Arial" w:hint="eastAsia"/>
          <w:kern w:val="0"/>
          <w:sz w:val="30"/>
          <w:szCs w:val="30"/>
          <w:highlight w:val="none"/>
        </w:rPr>
        <w:t>养老保险基金发放养老金的离退休人员</w:t>
      </w:r>
      <w:r>
        <w:rPr>
          <w:rFonts w:ascii="仿宋_GB2312" w:eastAsia="仿宋_GB2312" w:hAnsi="宋体" w:cs="Arial" w:hint="eastAsia"/>
          <w:kern w:val="0"/>
          <w:sz w:val="30"/>
          <w:szCs w:val="30"/>
          <w:highlight w:val="none"/>
          <w:lang w:eastAsia="zh-CN"/>
        </w:rPr>
        <w:t>共计</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人，退休</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）。年末</w:t>
      </w:r>
      <w:r>
        <w:rPr>
          <w:rFonts w:ascii="仿宋_GB2312" w:eastAsia="仿宋_GB2312" w:hAnsi="宋体" w:cs="Arial" w:hint="eastAsia"/>
          <w:kern w:val="0"/>
          <w:sz w:val="30"/>
          <w:szCs w:val="30"/>
          <w:highlight w:val="none"/>
        </w:rPr>
        <w:t>由养老保险基金发放养老金的离退休人员</w:t>
      </w:r>
      <w:r>
        <w:rPr>
          <w:rFonts w:ascii="仿宋_GB2312" w:eastAsia="仿宋_GB2312" w:hAnsi="仿宋_GB2312" w:cs="仿宋_GB2312" w:hint="eastAsia"/>
          <w:color w:val="auto"/>
          <w:sz w:val="30"/>
          <w:szCs w:val="30"/>
          <w:lang w:val="en-US" w:eastAsia="zh-CN"/>
        </w:rPr>
        <w:t>16</w:t>
      </w:r>
      <w:r>
        <w:rPr>
          <w:rFonts w:ascii="仿宋_GB2312" w:eastAsia="仿宋_GB2312" w:hAnsi="宋体" w:cs="Arial" w:hint="eastAsia"/>
          <w:kern w:val="0"/>
          <w:sz w:val="30"/>
          <w:szCs w:val="30"/>
          <w:highlight w:val="none"/>
          <w:lang w:val="en-US" w:eastAsia="zh-CN"/>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人，退休</w:t>
      </w:r>
      <w:r>
        <w:rPr>
          <w:rFonts w:ascii="仿宋_GB2312" w:eastAsia="仿宋_GB2312" w:hAnsi="仿宋_GB2312" w:cs="仿宋_GB2312" w:hint="eastAsia"/>
          <w:color w:val="auto"/>
          <w:sz w:val="30"/>
          <w:szCs w:val="30"/>
          <w:lang w:val="en-US" w:eastAsia="zh-CN"/>
        </w:rPr>
        <w:t>16</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val="en-US" w:eastAsia="zh-CN"/>
        </w:rPr>
        <w:t>年末学生</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lang w:val="en-US" w:eastAsia="zh-CN"/>
        </w:rPr>
        <w:t>人。年末遗属</w:t>
      </w:r>
      <w:r>
        <w:rPr>
          <w:rFonts w:ascii="仿宋_GB2312" w:eastAsia="仿宋_GB2312" w:hAnsi="仿宋_GB2312" w:cs="仿宋_GB2312" w:hint="eastAsia"/>
          <w:color w:val="auto"/>
          <w:sz w:val="30"/>
          <w:szCs w:val="30"/>
          <w:lang w:val="en-US" w:eastAsia="zh-CN"/>
        </w:rPr>
        <w:t>1</w:t>
      </w:r>
      <w:r>
        <w:rPr>
          <w:rFonts w:ascii="仿宋_GB2312" w:eastAsia="仿宋_GB2312" w:hAnsi="宋体" w:cs="Arial" w:hint="eastAsia"/>
          <w:kern w:val="0"/>
          <w:sz w:val="30"/>
          <w:szCs w:val="30"/>
          <w:highlight w:val="none"/>
          <w:lang w:val="en-US" w:eastAsia="zh-CN"/>
        </w:rPr>
        <w:t>人。</w:t>
      </w:r>
    </w:p>
    <w:p w14:paraId="01AD2DF8">
      <w:pPr>
        <w:spacing w:line="600" w:lineRule="exact"/>
        <w:ind w:firstLine="600" w:firstLineChars="200"/>
        <w:rPr>
          <w:rFonts w:ascii="仿宋_GB2312" w:eastAsia="仿宋_GB2312" w:hAnsi="宋体" w:cs="Arial" w:hint="eastAsia"/>
          <w:color w:val="FF0000"/>
          <w:kern w:val="0"/>
          <w:sz w:val="30"/>
          <w:szCs w:val="30"/>
          <w:highlight w:val="none"/>
        </w:rPr>
      </w:pPr>
      <w:r>
        <w:rPr>
          <w:rFonts w:ascii="仿宋_GB2312" w:eastAsia="仿宋_GB2312" w:hAnsi="仿宋_GB2312" w:cs="仿宋_GB2312" w:hint="eastAsia"/>
          <w:b w:val="0"/>
          <w:bCs w:val="0"/>
          <w:sz w:val="30"/>
          <w:szCs w:val="30"/>
          <w:highlight w:val="none"/>
          <w:u w:val="none"/>
          <w:lang w:val="en-US" w:eastAsia="zh-CN"/>
        </w:rPr>
        <w:t>车辆编制1辆，在编实有车辆1辆，超编0辆。</w:t>
      </w:r>
    </w:p>
    <w:p w14:paraId="27704C64">
      <w:pPr>
        <w:numPr>
          <w:ilvl w:val="0"/>
          <w:numId w:val="1"/>
        </w:num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重点工作概述</w:t>
      </w:r>
    </w:p>
    <w:p w14:paraId="47C97D84">
      <w:pPr>
        <w:spacing w:line="600" w:lineRule="exact"/>
        <w:ind w:firstLine="600" w:firstLineChars="200"/>
        <w:rPr>
          <w:rFonts w:ascii="仿宋_GB2312" w:eastAsia="仿宋_GB2312" w:hint="eastAsia"/>
          <w:sz w:val="30"/>
          <w:szCs w:val="30"/>
          <w:highlight w:val="none"/>
          <w:lang w:eastAsia="zh-CN"/>
        </w:rPr>
      </w:pPr>
      <w:r>
        <w:rPr>
          <w:rFonts w:ascii="仿宋_GB2312" w:eastAsia="仿宋_GB2312" w:hint="eastAsia"/>
          <w:sz w:val="30"/>
          <w:szCs w:val="30"/>
          <w:highlight w:val="none"/>
          <w:lang w:val="en-US" w:eastAsia="zh-CN"/>
        </w:rPr>
        <w:t>2</w:t>
      </w:r>
      <w:r>
        <w:rPr>
          <w:rFonts w:ascii="仿宋_GB2312" w:eastAsia="仿宋_GB2312" w:hint="eastAsia"/>
          <w:sz w:val="30"/>
          <w:szCs w:val="30"/>
          <w:highlight w:val="none"/>
          <w:lang w:eastAsia="zh-CN"/>
        </w:rPr>
        <w:t>024年，我单位借农村沼气池之力推动“厕所革命”，组织6次沼气安全检查与4次宣传，发放800余环保袋、600余份宣传单，处置5,175口报废户用沼气设施。完成省级下达的1,734座农村卫生户厕、28座卫生公厕改造任务，完成率100%，全县无害化户厕覆盖率76.55%，农村公厕达标率56.75% ；组建25名改厕专家、150名指导员队伍，提升改厕质量；2019 - 2024年“厕所革命”资金兑付率73.97%，32,098,8</w:t>
      </w:r>
      <w:r>
        <w:rPr>
          <w:rFonts w:ascii="仿宋_GB2312" w:eastAsia="仿宋_GB2312" w:hint="eastAsia"/>
          <w:sz w:val="30"/>
          <w:szCs w:val="30"/>
          <w:highlight w:val="none"/>
          <w:lang w:val="en-US" w:eastAsia="zh-CN"/>
        </w:rPr>
        <w:t>00.00</w:t>
      </w:r>
      <w:r>
        <w:rPr>
          <w:rFonts w:ascii="仿宋_GB2312" w:eastAsia="仿宋_GB2312" w:hint="eastAsia"/>
          <w:sz w:val="30"/>
          <w:szCs w:val="30"/>
          <w:highlight w:val="none"/>
          <w:lang w:eastAsia="zh-CN"/>
        </w:rPr>
        <w:t>元已兑付23,744,4</w:t>
      </w:r>
      <w:r>
        <w:rPr>
          <w:rFonts w:ascii="仿宋_GB2312" w:eastAsia="仿宋_GB2312" w:hint="eastAsia"/>
          <w:sz w:val="30"/>
          <w:szCs w:val="30"/>
          <w:highlight w:val="none"/>
          <w:lang w:val="en-US" w:eastAsia="zh-CN"/>
        </w:rPr>
        <w:t>00.00</w:t>
      </w:r>
      <w:r>
        <w:rPr>
          <w:rFonts w:ascii="仿宋_GB2312" w:eastAsia="仿宋_GB2312" w:hint="eastAsia"/>
          <w:sz w:val="30"/>
          <w:szCs w:val="30"/>
          <w:highlight w:val="none"/>
          <w:lang w:eastAsia="zh-CN"/>
        </w:rPr>
        <w:t>元。推进第三轮农村“六必拆”，拆除进度80.97%，已拆除569宗，盘活利用率61%，投入资金803,9</w:t>
      </w:r>
      <w:r>
        <w:rPr>
          <w:rFonts w:ascii="仿宋_GB2312" w:eastAsia="仿宋_GB2312" w:hint="eastAsia"/>
          <w:sz w:val="30"/>
          <w:szCs w:val="30"/>
          <w:highlight w:val="none"/>
          <w:lang w:val="en-US" w:eastAsia="zh-CN"/>
        </w:rPr>
        <w:t>00.00</w:t>
      </w:r>
      <w:r>
        <w:rPr>
          <w:rFonts w:ascii="仿宋_GB2312" w:eastAsia="仿宋_GB2312" w:hint="eastAsia"/>
          <w:sz w:val="30"/>
          <w:szCs w:val="30"/>
          <w:highlight w:val="none"/>
          <w:lang w:eastAsia="zh-CN"/>
        </w:rPr>
        <w:t>元。2024年村庄清洁行动宣传16,446场次，发动投工投劳54,868人次，清理生活垃圾22,548.82吨等多项污染物，“门前”责任制覆盖率100%。华宁县镇区污水设施覆盖率75%、农村生活污水治理率44%，村庄生活垃圾处理设施覆盖率91.59%。完成受污染耕地措施率达112.43%，秸秆综合利用率93.53%，农膜回收率70.24%，完成2家企业6个产品绿色食品认证等“三品一标”工作 。开展了外来入侵物种普查，踏查401个点位，编制两份相关报告。</w:t>
      </w:r>
    </w:p>
    <w:p w14:paraId="1D3CD778">
      <w:pPr>
        <w:numPr>
          <w:ilvl w:val="0"/>
          <w:numId w:val="0"/>
        </w:numPr>
        <w:spacing w:line="600" w:lineRule="exact"/>
        <w:outlineLvl w:val="1"/>
        <w:rPr>
          <w:rFonts w:ascii="黑体" w:eastAsia="黑体" w:hAnsi="黑体" w:hint="eastAsia"/>
          <w:sz w:val="30"/>
          <w:szCs w:val="30"/>
          <w:highlight w:val="none"/>
          <w:lang w:eastAsia="zh-CN"/>
        </w:rPr>
      </w:pPr>
    </w:p>
    <w:p w14:paraId="7F038A8A">
      <w:pPr>
        <w:numPr>
          <w:ilvl w:val="0"/>
          <w:numId w:val="0"/>
        </w:numPr>
        <w:spacing w:line="600" w:lineRule="exact"/>
        <w:outlineLvl w:val="1"/>
        <w:rPr>
          <w:rFonts w:ascii="黑体" w:eastAsia="黑体" w:hAnsi="黑体" w:hint="eastAsia"/>
          <w:sz w:val="30"/>
          <w:szCs w:val="30"/>
          <w:highlight w:val="none"/>
          <w:lang w:eastAsia="zh-CN"/>
        </w:rPr>
      </w:pPr>
    </w:p>
    <w:p w14:paraId="5BD572D2">
      <w:pPr>
        <w:spacing w:line="600" w:lineRule="exact"/>
        <w:ind w:firstLine="600" w:firstLineChars="200"/>
        <w:jc w:val="left"/>
        <w:rPr>
          <w:rFonts w:ascii="仿宋_GB2312" w:eastAsia="仿宋_GB2312" w:hAnsi="宋体" w:cs="Arial" w:hint="eastAsia"/>
          <w:kern w:val="0"/>
          <w:sz w:val="30"/>
          <w:szCs w:val="30"/>
          <w:highlight w:val="none"/>
        </w:rPr>
      </w:pPr>
    </w:p>
    <w:p w14:paraId="7611AD18">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第二部分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年度部门决算表</w:t>
      </w:r>
    </w:p>
    <w:p w14:paraId="1D3B5BC4">
      <w:pPr>
        <w:spacing w:line="600" w:lineRule="exact"/>
        <w:ind w:firstLine="600" w:firstLineChars="200"/>
        <w:jc w:val="center"/>
        <w:outlineLvl w:val="1"/>
        <w:rPr>
          <w:rFonts w:ascii="仿宋_GB2312" w:eastAsia="仿宋_GB2312" w:hint="eastAsia"/>
          <w:sz w:val="30"/>
          <w:szCs w:val="30"/>
          <w:highlight w:val="none"/>
        </w:rPr>
      </w:pPr>
      <w:r>
        <w:rPr>
          <w:rFonts w:ascii="仿宋_GB2312" w:eastAsia="仿宋_GB2312" w:hint="eastAsia"/>
          <w:sz w:val="30"/>
          <w:szCs w:val="30"/>
          <w:highlight w:val="none"/>
        </w:rPr>
        <w:t>（详见附件）</w:t>
      </w:r>
    </w:p>
    <w:p w14:paraId="4B578ECA">
      <w:pPr>
        <w:spacing w:line="600" w:lineRule="exact"/>
        <w:ind w:firstLine="600" w:firstLineChars="200"/>
        <w:rPr>
          <w:rFonts w:ascii="仿宋_GB2312" w:eastAsia="仿宋_GB2312" w:hint="eastAsia"/>
          <w:sz w:val="30"/>
          <w:szCs w:val="30"/>
          <w:highlight w:val="none"/>
          <w:lang w:val="zh-CN" w:eastAsia="zh-CN"/>
        </w:rPr>
      </w:pPr>
      <w:r>
        <w:rPr>
          <w:rFonts w:ascii="仿宋_GB2312" w:eastAsia="仿宋_GB2312" w:hint="eastAsia"/>
          <w:sz w:val="30"/>
          <w:szCs w:val="30"/>
          <w:highlight w:val="none"/>
          <w:lang w:val="zh-CN" w:eastAsia="zh-CN"/>
        </w:rPr>
        <w:t>华宁县农村社会事业发展中心没有政府性基金收入，也没有使用政府性基金支出，故《政府性基金预算财政拨款收入支出决算表》无数据。</w:t>
      </w:r>
    </w:p>
    <w:p w14:paraId="154B7AEA">
      <w:pPr>
        <w:spacing w:line="600" w:lineRule="exact"/>
        <w:ind w:firstLine="600" w:firstLineChars="200"/>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zh-CN" w:eastAsia="zh-CN"/>
        </w:rPr>
        <w:t>华宁县农村社会事业发展中心没有经营性国有资本，故《国有资本经营预算财政拨款收入支出决算表》无数据。</w:t>
      </w:r>
    </w:p>
    <w:p w14:paraId="381D99DE">
      <w:pPr>
        <w:spacing w:line="600" w:lineRule="exact"/>
        <w:ind w:firstLine="600" w:firstLineChars="200"/>
        <w:jc w:val="left"/>
        <w:rPr>
          <w:rFonts w:ascii="仿宋_GB2312" w:eastAsia="仿宋_GB2312" w:hint="eastAsia"/>
          <w:sz w:val="30"/>
          <w:szCs w:val="30"/>
          <w:highlight w:val="none"/>
          <w:lang w:eastAsia="zh-CN"/>
        </w:rPr>
      </w:pPr>
    </w:p>
    <w:p w14:paraId="1427A02B">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第三部</w:t>
      </w:r>
      <w:r>
        <w:rPr>
          <w:rFonts w:ascii="黑体" w:eastAsia="黑体" w:hAnsi="黑体" w:hint="eastAsia"/>
          <w:sz w:val="32"/>
          <w:szCs w:val="32"/>
          <w:highlight w:val="none"/>
          <w:lang w:eastAsia="zh-CN"/>
        </w:rPr>
        <w:t>分</w:t>
      </w:r>
      <w:r>
        <w:rPr>
          <w:rFonts w:ascii="黑体" w:eastAsia="黑体" w:hAnsi="黑体" w:hint="eastAsia"/>
          <w:sz w:val="32"/>
          <w:szCs w:val="32"/>
          <w:highlight w:val="none"/>
        </w:rPr>
        <w:t xml:space="preserve">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年度部门决算情况说明</w:t>
      </w:r>
    </w:p>
    <w:p w14:paraId="6B7DA19E">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一、收入决算情况说明</w:t>
      </w:r>
    </w:p>
    <w:p w14:paraId="401E97BA">
      <w:pPr>
        <w:widowControl/>
        <w:snapToGrid w:val="0"/>
        <w:spacing w:before="100" w:after="100" w:line="600" w:lineRule="exact"/>
        <w:ind w:firstLine="538"/>
        <w:jc w:val="left"/>
        <w:rPr>
          <w:rFonts w:ascii="仿宋_GB2312" w:eastAsia="仿宋_GB2312" w:hint="eastAsia"/>
          <w:sz w:val="30"/>
          <w:szCs w:val="30"/>
          <w:highlight w:val="none"/>
          <w:lang w:eastAsia="zh-CN"/>
        </w:rPr>
      </w:pPr>
      <w:r>
        <w:rPr>
          <w:rFonts w:ascii="仿宋_GB2312" w:eastAsia="仿宋_GB2312" w:hAnsi="仿宋_GB2312" w:cs="仿宋_GB2312" w:hint="eastAsia"/>
          <w:color w:val="auto"/>
          <w:sz w:val="30"/>
          <w:lang w:val="zh-CN"/>
        </w:rPr>
        <w:t>华宁县农村社会事业发展中心</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年度收入合计</w:t>
      </w:r>
      <w:r>
        <w:rPr>
          <w:rFonts w:ascii="仿宋_GB2312" w:eastAsia="仿宋_GB2312" w:hAnsi="仿宋_GB2312" w:cs="仿宋_GB2312" w:hint="eastAsia"/>
          <w:color w:val="auto"/>
          <w:sz w:val="30"/>
          <w:lang w:val="zh-CN"/>
        </w:rPr>
        <w:t>2,292,705.57</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。其中：财政拨款收入</w:t>
      </w:r>
      <w:r>
        <w:rPr>
          <w:rFonts w:ascii="仿宋_GB2312" w:eastAsia="仿宋_GB2312" w:hAnsi="仿宋_GB2312" w:cs="仿宋_GB2312" w:hint="eastAsia"/>
          <w:color w:val="auto"/>
          <w:sz w:val="30"/>
          <w:lang w:val="zh-CN"/>
        </w:rPr>
        <w:t>2,288,139.57</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99.80</w:t>
      </w:r>
      <w:r>
        <w:rPr>
          <w:rFonts w:ascii="仿宋_GB2312" w:eastAsia="仿宋_GB2312" w:hint="eastAsia"/>
          <w:sz w:val="30"/>
          <w:szCs w:val="30"/>
          <w:highlight w:val="none"/>
        </w:rPr>
        <w:t>%；其他收入</w:t>
      </w:r>
      <w:r>
        <w:rPr>
          <w:rFonts w:ascii="仿宋_GB2312" w:eastAsia="仿宋_GB2312" w:hAnsi="仿宋_GB2312" w:cs="仿宋_GB2312" w:hint="eastAsia"/>
          <w:color w:val="auto"/>
          <w:sz w:val="30"/>
          <w:lang w:val="zh-CN"/>
        </w:rPr>
        <w:t>4,566.00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0.20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；无</w:t>
      </w:r>
      <w:r>
        <w:rPr>
          <w:rFonts w:ascii="仿宋_GB2312" w:eastAsia="仿宋_GB2312" w:hint="eastAsia"/>
          <w:sz w:val="30"/>
          <w:szCs w:val="30"/>
          <w:highlight w:val="none"/>
        </w:rPr>
        <w:t>上级补助收入</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事业收入</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经营收入</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附属单位</w:t>
      </w:r>
      <w:r>
        <w:rPr>
          <w:rFonts w:ascii="仿宋_GB2312" w:eastAsia="仿宋_GB2312" w:hint="eastAsia"/>
          <w:sz w:val="30"/>
          <w:szCs w:val="30"/>
          <w:highlight w:val="none"/>
          <w:lang w:eastAsia="zh-CN"/>
        </w:rPr>
        <w:t>上缴</w:t>
      </w:r>
      <w:r>
        <w:rPr>
          <w:rFonts w:ascii="仿宋_GB2312" w:eastAsia="仿宋_GB2312" w:hint="eastAsia"/>
          <w:sz w:val="30"/>
          <w:szCs w:val="30"/>
          <w:highlight w:val="none"/>
        </w:rPr>
        <w:t>收入</w:t>
      </w:r>
      <w:r>
        <w:rPr>
          <w:rFonts w:ascii="仿宋_GB2312" w:eastAsia="仿宋_GB2312" w:hint="eastAsia"/>
          <w:sz w:val="30"/>
          <w:szCs w:val="30"/>
          <w:highlight w:val="none"/>
          <w:lang w:eastAsia="zh-CN"/>
        </w:rPr>
        <w:t>。</w:t>
      </w:r>
    </w:p>
    <w:p w14:paraId="53F530D4">
      <w:pPr>
        <w:widowControl/>
        <w:snapToGrid w:val="0"/>
        <w:spacing w:before="100" w:after="100" w:line="600" w:lineRule="exact"/>
        <w:ind w:firstLine="538"/>
        <w:jc w:val="left"/>
        <w:rPr>
          <w:rFonts w:ascii="仿宋_GB2312" w:eastAsia="仿宋_GB2312" w:hAnsi="宋体" w:cs="Arial" w:hint="eastAsia"/>
          <w:color w:val="FF0000"/>
          <w:kern w:val="0"/>
          <w:sz w:val="30"/>
          <w:szCs w:val="30"/>
          <w:highlight w:val="none"/>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w:t>
      </w:r>
      <w:r>
        <w:rPr>
          <w:rFonts w:ascii="仿宋_GB2312" w:eastAsia="仿宋_GB2312" w:hint="eastAsia"/>
          <w:sz w:val="30"/>
          <w:szCs w:val="30"/>
          <w:highlight w:val="none"/>
        </w:rPr>
        <w:t>收入合计</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9,711,751.66</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80.90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int="eastAsia"/>
          <w:sz w:val="30"/>
          <w:szCs w:val="30"/>
          <w:highlight w:val="none"/>
        </w:rPr>
        <w:t>财政拨款收入</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9,687,318.16</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80.89</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，主要原因是</w:t>
      </w:r>
      <w:r>
        <w:rPr>
          <w:rFonts w:ascii="仿宋_GB2312" w:eastAsia="仿宋_GB2312" w:hint="eastAsia"/>
          <w:sz w:val="30"/>
          <w:szCs w:val="30"/>
          <w:highlight w:val="none"/>
          <w:lang w:val="en-US" w:eastAsia="zh-CN"/>
        </w:rPr>
        <w:t>去年有农村厕所革命资金8,682,800.00元，农村基础设施建设资金2,000,000.00元，今年则无。</w:t>
      </w:r>
      <w:r>
        <w:rPr>
          <w:rFonts w:ascii="仿宋_GB2312" w:eastAsia="仿宋_GB2312" w:hint="eastAsia"/>
          <w:sz w:val="30"/>
          <w:szCs w:val="30"/>
          <w:highlight w:val="none"/>
          <w:lang w:eastAsia="zh-CN"/>
        </w:rPr>
        <w:t>其他收入</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24,433.50</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84.25</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是去年华宁县农业农村局转拨华宁县农业局亚热带水果示范园工作经费28,999.50元，今年只拨给了4,566.00元。</w:t>
      </w:r>
    </w:p>
    <w:p w14:paraId="758A39E6">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二、支出决算情况说明</w:t>
      </w:r>
    </w:p>
    <w:p w14:paraId="762AF25D">
      <w:pPr>
        <w:spacing w:line="600" w:lineRule="exact"/>
        <w:ind w:firstLine="600" w:firstLineChars="200"/>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华宁县农村社会事业发展中心</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年度支出合计</w:t>
      </w:r>
      <w:r>
        <w:rPr>
          <w:rFonts w:ascii="仿宋_GB2312" w:eastAsia="仿宋_GB2312" w:hAnsi="仿宋_GB2312" w:cs="仿宋_GB2312" w:hint="eastAsia"/>
          <w:color w:val="auto"/>
          <w:sz w:val="30"/>
          <w:lang w:val="zh-CN"/>
        </w:rPr>
        <w:t>2,292,705.57</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w:t>
      </w:r>
      <w:r>
        <w:rPr>
          <w:rFonts w:ascii="仿宋_GB2312" w:eastAsia="仿宋_GB2312" w:hAnsi="宋体" w:cs="Arial" w:hint="eastAsia"/>
          <w:kern w:val="0"/>
          <w:sz w:val="30"/>
          <w:szCs w:val="30"/>
          <w:highlight w:val="none"/>
        </w:rPr>
        <w:t>基本支出</w:t>
      </w:r>
      <w:r>
        <w:rPr>
          <w:rFonts w:ascii="仿宋_GB2312" w:eastAsia="仿宋_GB2312" w:hAnsi="仿宋_GB2312" w:cs="仿宋_GB2312" w:hint="eastAsia"/>
          <w:color w:val="auto"/>
          <w:sz w:val="30"/>
          <w:lang w:val="zh-CN"/>
        </w:rPr>
        <w:t>2,131,177.57</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92.95</w:t>
      </w:r>
      <w:r>
        <w:rPr>
          <w:rFonts w:ascii="仿宋_GB2312" w:eastAsia="仿宋_GB2312" w:hAnsi="宋体" w:cs="Arial" w:hint="eastAsia"/>
          <w:kern w:val="0"/>
          <w:sz w:val="30"/>
          <w:szCs w:val="30"/>
          <w:highlight w:val="none"/>
        </w:rPr>
        <w:t>％；项目支出</w:t>
      </w:r>
      <w:r>
        <w:rPr>
          <w:rFonts w:ascii="仿宋_GB2312" w:eastAsia="仿宋_GB2312" w:hAnsi="仿宋_GB2312" w:cs="仿宋_GB2312" w:hint="eastAsia"/>
          <w:color w:val="auto"/>
          <w:sz w:val="30"/>
          <w:lang w:val="zh-CN"/>
        </w:rPr>
        <w:t>161,528.00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7.05</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无</w:t>
      </w:r>
      <w:r>
        <w:rPr>
          <w:rFonts w:ascii="仿宋_GB2312" w:eastAsia="仿宋_GB2312" w:hAnsi="宋体" w:cs="Arial" w:hint="eastAsia"/>
          <w:kern w:val="0"/>
          <w:sz w:val="30"/>
          <w:szCs w:val="30"/>
          <w:highlight w:val="none"/>
        </w:rPr>
        <w:t>上缴上级支出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经营支出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对附属单位补助支出。</w:t>
      </w:r>
    </w:p>
    <w:p w14:paraId="3D0509D5">
      <w:pPr>
        <w:spacing w:line="600" w:lineRule="exact"/>
        <w:ind w:firstLine="600" w:firstLineChars="200"/>
        <w:rPr>
          <w:rFonts w:ascii="仿宋_GB2312" w:eastAsia="仿宋_GB2312" w:hint="eastAsia"/>
          <w:color w:val="FF0000"/>
          <w:sz w:val="30"/>
          <w:szCs w:val="30"/>
          <w:highlight w:val="none"/>
          <w:lang w:eastAsia="zh-CN"/>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相比，支出</w:t>
      </w:r>
      <w:r>
        <w:rPr>
          <w:rFonts w:ascii="仿宋_GB2312" w:eastAsia="仿宋_GB2312" w:hint="eastAsia"/>
          <w:sz w:val="30"/>
          <w:szCs w:val="30"/>
          <w:highlight w:val="none"/>
        </w:rPr>
        <w:t>合计</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9,711,751.66</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80.90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Ansi="宋体" w:cs="Arial" w:hint="eastAsia"/>
          <w:kern w:val="0"/>
          <w:sz w:val="30"/>
          <w:szCs w:val="30"/>
          <w:highlight w:val="none"/>
        </w:rPr>
        <w:t>基本支出</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838,519.84</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64.87</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，主要原因是机构改革，华宁县农业环境保护和农村能源工作站并入所致；项目支出</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10,550,271.50</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98.49</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，主要原因是</w:t>
      </w:r>
      <w:r>
        <w:rPr>
          <w:rFonts w:ascii="仿宋_GB2312" w:eastAsia="仿宋_GB2312" w:hint="eastAsia"/>
          <w:sz w:val="30"/>
          <w:szCs w:val="30"/>
          <w:highlight w:val="none"/>
          <w:lang w:val="en-US" w:eastAsia="zh-CN"/>
        </w:rPr>
        <w:t>去年有农村厕所革命资金8,682,800.00元，农村基础设施建设资金2,000,000.00元，今年则无。</w:t>
      </w:r>
    </w:p>
    <w:p w14:paraId="70D4789B">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14:paraId="22007FC4">
      <w:pPr>
        <w:widowControl/>
        <w:snapToGrid w:val="0"/>
        <w:spacing w:before="100" w:after="100" w:line="600" w:lineRule="exact"/>
        <w:ind w:firstLine="600" w:firstLineChars="200"/>
        <w:jc w:val="left"/>
        <w:rPr>
          <w:rFonts w:ascii="仿宋_GB2312" w:eastAsia="仿宋_GB2312" w:hint="eastAsia"/>
          <w:color w:val="FF0000"/>
          <w:sz w:val="30"/>
          <w:szCs w:val="30"/>
          <w:highlight w:val="none"/>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年度用于保障</w:t>
      </w:r>
      <w:r>
        <w:rPr>
          <w:rFonts w:ascii="仿宋_GB2312" w:eastAsia="仿宋_GB2312" w:hAnsi="仿宋_GB2312" w:cs="仿宋_GB2312" w:hint="eastAsia"/>
          <w:color w:val="auto"/>
          <w:sz w:val="30"/>
          <w:lang w:val="zh-CN"/>
        </w:rPr>
        <w:t>华宁县农村社会事业发展中心</w:t>
      </w:r>
      <w:r>
        <w:rPr>
          <w:rFonts w:ascii="仿宋_GB2312" w:eastAsia="仿宋_GB2312" w:hAnsi="仿宋_GB2312" w:cs="仿宋_GB2312" w:hint="eastAsia"/>
          <w:sz w:val="30"/>
          <w:szCs w:val="30"/>
          <w:highlight w:val="none"/>
        </w:rPr>
        <w:t>机构正常运转的日常支出</w:t>
      </w:r>
      <w:r>
        <w:rPr>
          <w:rFonts w:ascii="仿宋_GB2312" w:eastAsia="仿宋_GB2312" w:hAnsi="仿宋_GB2312" w:cs="仿宋_GB2312" w:hint="eastAsia"/>
          <w:color w:val="auto"/>
          <w:sz w:val="30"/>
          <w:lang w:val="zh-CN"/>
        </w:rPr>
        <w:t>2,131,177.57</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其中：</w:t>
      </w:r>
      <w:r>
        <w:rPr>
          <w:rFonts w:ascii="仿宋_GB2312" w:eastAsia="仿宋_GB2312" w:hAnsi="仿宋_GB2312" w:cs="仿宋_GB2312" w:hint="eastAsia"/>
          <w:sz w:val="30"/>
          <w:szCs w:val="30"/>
          <w:highlight w:val="none"/>
        </w:rPr>
        <w:t>基本工资、津贴补贴等人员经费支出</w:t>
      </w:r>
      <w:r>
        <w:rPr>
          <w:rFonts w:ascii="仿宋_GB2312" w:eastAsia="仿宋_GB2312" w:hAnsi="仿宋_GB2312" w:cs="仿宋_GB2312" w:hint="eastAsia"/>
          <w:color w:val="auto"/>
          <w:sz w:val="30"/>
          <w:lang w:val="zh-CN"/>
        </w:rPr>
        <w:t>2,098,825.19</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98.48</w:t>
      </w:r>
      <w:r>
        <w:rPr>
          <w:rFonts w:ascii="仿宋_GB2312" w:eastAsia="仿宋_GB2312" w:hAnsi="仿宋_GB2312" w:cs="仿宋_GB2312" w:hint="eastAsia"/>
          <w:sz w:val="30"/>
          <w:szCs w:val="30"/>
          <w:highlight w:val="none"/>
        </w:rPr>
        <w:t>％；办公费、印刷费、水电费、办公设备购置等公用经费</w:t>
      </w:r>
      <w:r>
        <w:rPr>
          <w:rFonts w:ascii="仿宋_GB2312" w:eastAsia="仿宋_GB2312" w:hAnsi="仿宋_GB2312" w:cs="仿宋_GB2312" w:hint="eastAsia"/>
          <w:color w:val="auto"/>
          <w:sz w:val="30"/>
          <w:lang w:val="zh-CN"/>
        </w:rPr>
        <w:t>32,352.38</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1.52</w:t>
      </w:r>
      <w:r>
        <w:rPr>
          <w:rFonts w:ascii="仿宋_GB2312" w:eastAsia="仿宋_GB2312" w:hAnsi="仿宋_GB2312" w:cs="仿宋_GB2312" w:hint="eastAsia"/>
          <w:sz w:val="30"/>
          <w:szCs w:val="30"/>
          <w:highlight w:val="none"/>
        </w:rPr>
        <w:t>％。</w:t>
      </w:r>
    </w:p>
    <w:p w14:paraId="5995C05E">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14:paraId="1514AFEF">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年度用于保障</w:t>
      </w:r>
      <w:r>
        <w:rPr>
          <w:rFonts w:ascii="仿宋_GB2312" w:eastAsia="仿宋_GB2312" w:hAnsi="仿宋_GB2312" w:cs="仿宋_GB2312" w:hint="eastAsia"/>
          <w:color w:val="auto"/>
          <w:sz w:val="30"/>
          <w:lang w:val="zh-CN"/>
        </w:rPr>
        <w:t>华宁县农村社会事业发展中心</w:t>
      </w:r>
      <w:r>
        <w:rPr>
          <w:rFonts w:ascii="仿宋_GB2312" w:eastAsia="仿宋_GB2312" w:hint="eastAsia"/>
          <w:sz w:val="30"/>
          <w:szCs w:val="30"/>
          <w:highlight w:val="none"/>
        </w:rPr>
        <w:t>为完成特定的行政工作任务或事业发展目标，用于专项业务工作的经费支出</w:t>
      </w:r>
      <w:r>
        <w:rPr>
          <w:rFonts w:ascii="仿宋_GB2312" w:eastAsia="仿宋_GB2312" w:hAnsi="仿宋_GB2312" w:cs="仿宋_GB2312" w:hint="eastAsia"/>
          <w:color w:val="auto"/>
          <w:sz w:val="30"/>
          <w:lang w:val="zh-CN"/>
        </w:rPr>
        <w:t>161,528.00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其中：基本建设类项目支出</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p>
    <w:p w14:paraId="161084D0">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lang w:eastAsia="zh-CN"/>
        </w:rPr>
        <w:t>玉财农〔2018〕140号农村能源建设专项资金项目经费</w:t>
      </w:r>
      <w:r>
        <w:rPr>
          <w:rFonts w:ascii="仿宋_GB2312" w:eastAsia="仿宋_GB2312" w:hint="eastAsia"/>
          <w:sz w:val="30"/>
          <w:szCs w:val="30"/>
          <w:highlight w:val="none"/>
          <w:lang w:val="en-US" w:eastAsia="zh-CN"/>
        </w:rPr>
        <w:t>70,000.00</w:t>
      </w:r>
      <w:r>
        <w:rPr>
          <w:rFonts w:ascii="仿宋_GB2312" w:eastAsia="仿宋_GB2312" w:hint="eastAsia"/>
          <w:sz w:val="30"/>
          <w:szCs w:val="30"/>
          <w:highlight w:val="none"/>
          <w:lang w:eastAsia="zh-CN"/>
        </w:rPr>
        <w:t>元，主要用于支付农户购建太阳能热水器设备补贴。</w:t>
      </w:r>
    </w:p>
    <w:p w14:paraId="46570BC3">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color w:val="FF0000"/>
          <w:sz w:val="30"/>
          <w:szCs w:val="30"/>
          <w:highlight w:val="none"/>
        </w:rPr>
      </w:pPr>
      <w:r>
        <w:rPr>
          <w:rFonts w:ascii="仿宋_GB2312" w:eastAsia="仿宋_GB2312" w:hint="eastAsia"/>
          <w:sz w:val="30"/>
          <w:szCs w:val="30"/>
          <w:highlight w:val="none"/>
        </w:rPr>
        <w:t>华财建〔</w:t>
      </w:r>
      <w:r>
        <w:rPr>
          <w:rFonts w:ascii="仿宋_GB2312" w:eastAsia="仿宋_GB2312" w:hint="eastAsia"/>
          <w:sz w:val="30"/>
          <w:szCs w:val="30"/>
          <w:highlight w:val="none"/>
          <w:lang w:eastAsia="zh-CN"/>
        </w:rPr>
        <w:t>2024〕</w:t>
      </w:r>
      <w:r>
        <w:rPr>
          <w:rFonts w:ascii="仿宋_GB2312" w:eastAsia="仿宋_GB2312" w:hint="eastAsia"/>
          <w:sz w:val="30"/>
          <w:szCs w:val="30"/>
          <w:highlight w:val="none"/>
        </w:rPr>
        <w:t>35号2022年度人居环境整治中央预算内投资资金项目经费</w:t>
      </w:r>
      <w:r>
        <w:rPr>
          <w:rFonts w:ascii="仿宋_GB2312" w:eastAsia="仿宋_GB2312" w:hint="eastAsia"/>
          <w:sz w:val="30"/>
          <w:szCs w:val="30"/>
          <w:highlight w:val="none"/>
          <w:lang w:val="en-US" w:eastAsia="zh-CN"/>
        </w:rPr>
        <w:t>70,000.00</w:t>
      </w:r>
      <w:r>
        <w:rPr>
          <w:rFonts w:ascii="仿宋_GB2312" w:eastAsia="仿宋_GB2312" w:hint="eastAsia"/>
          <w:sz w:val="30"/>
          <w:szCs w:val="30"/>
          <w:highlight w:val="none"/>
        </w:rPr>
        <w:t>元，主</w:t>
      </w:r>
      <w:r>
        <w:rPr>
          <w:rFonts w:ascii="仿宋_GB2312" w:eastAsia="仿宋_GB2312" w:hint="eastAsia"/>
          <w:sz w:val="30"/>
          <w:szCs w:val="30"/>
          <w:highlight w:val="none"/>
          <w:lang w:eastAsia="zh-CN"/>
        </w:rPr>
        <w:t>要用于南盘江流域华宁境内10个行政村辖区内97个自然村垃圾收集转运设施、污水收集处理设施及畜禽粪便资源化利用设施建设。</w:t>
      </w:r>
    </w:p>
    <w:p w14:paraId="4A0D7EB8">
      <w:pPr>
        <w:widowControl/>
        <w:snapToGrid w:val="0"/>
        <w:spacing w:before="100" w:after="100" w:line="600" w:lineRule="exact"/>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三、一般公共预算财政拨款支出决算情况说明</w:t>
      </w:r>
    </w:p>
    <w:p w14:paraId="276BF3D9">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（一）一般公共预算财政拨款支出决算总体情况</w:t>
      </w:r>
    </w:p>
    <w:p w14:paraId="7F3A5E77">
      <w:pPr>
        <w:spacing w:line="600" w:lineRule="exact"/>
        <w:ind w:firstLine="600" w:firstLineChars="200"/>
        <w:rPr>
          <w:rFonts w:ascii="仿宋_GB2312" w:eastAsia="仿宋_GB2312" w:hAnsi="宋体" w:cs="Arial" w:hint="default"/>
          <w:kern w:val="0"/>
          <w:sz w:val="30"/>
          <w:szCs w:val="30"/>
          <w:highlight w:val="none"/>
          <w:lang w:val="en-US" w:eastAsia="zh-CN"/>
        </w:rPr>
      </w:pPr>
      <w:r>
        <w:rPr>
          <w:rFonts w:ascii="仿宋_GB2312" w:eastAsia="仿宋_GB2312" w:hAnsi="仿宋_GB2312" w:cs="仿宋_GB2312" w:hint="eastAsia"/>
          <w:color w:val="auto"/>
          <w:sz w:val="30"/>
          <w:lang w:val="zh-CN"/>
        </w:rPr>
        <w:t>华宁县农村社会事业发展中心</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年度一般公共预算财政拨款支出</w:t>
      </w:r>
      <w:r>
        <w:rPr>
          <w:rFonts w:ascii="仿宋_GB2312" w:eastAsia="仿宋_GB2312" w:hAnsi="仿宋_GB2312" w:cs="仿宋_GB2312" w:hint="eastAsia"/>
          <w:color w:val="auto"/>
          <w:kern w:val="0"/>
          <w:sz w:val="30"/>
          <w:lang w:val="zh-CN"/>
        </w:rPr>
        <w:t>2,288,139.57</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,占本年支出合计的</w:t>
      </w:r>
      <w:r>
        <w:rPr>
          <w:rFonts w:ascii="仿宋_GB2312" w:eastAsia="仿宋_GB2312" w:hAnsi="仿宋_GB2312" w:cs="仿宋_GB2312" w:hint="eastAsia"/>
          <w:color w:val="auto"/>
          <w:sz w:val="30"/>
          <w:lang w:val="zh-CN"/>
        </w:rPr>
        <w:t>99.80</w:t>
      </w:r>
      <w:r>
        <w:rPr>
          <w:rFonts w:ascii="仿宋_GB2312" w:eastAsia="仿宋_GB2312" w:hAnsi="宋体" w:cs="Arial" w:hint="eastAsia"/>
          <w:kern w:val="0"/>
          <w:sz w:val="30"/>
          <w:szCs w:val="30"/>
          <w:highlight w:val="none"/>
        </w:rPr>
        <w:t>%。与上年</w:t>
      </w:r>
      <w:r>
        <w:rPr>
          <w:rFonts w:ascii="仿宋_GB2312" w:eastAsia="仿宋_GB2312" w:hAnsi="宋体" w:cs="Arial" w:hint="eastAsia"/>
          <w:kern w:val="0"/>
          <w:sz w:val="30"/>
          <w:szCs w:val="30"/>
          <w:highlight w:val="none"/>
          <w:lang w:eastAsia="zh-CN"/>
        </w:rPr>
        <w:t>相比</w:t>
      </w:r>
      <w:r>
        <w:rPr>
          <w:rFonts w:ascii="仿宋_GB2312" w:eastAsia="仿宋_GB2312" w:hAnsi="宋体" w:cs="Arial" w:hint="eastAsia"/>
          <w:kern w:val="0"/>
          <w:sz w:val="30"/>
          <w:szCs w:val="30"/>
          <w:highlight w:val="none"/>
        </w:rPr>
        <w:t>减少</w:t>
      </w:r>
      <w:r>
        <w:rPr>
          <w:rFonts w:ascii="仿宋_GB2312" w:eastAsia="仿宋_GB2312" w:hAnsi="仿宋_GB2312" w:cs="仿宋_GB2312" w:hint="eastAsia"/>
          <w:color w:val="auto"/>
          <w:kern w:val="0"/>
          <w:sz w:val="30"/>
          <w:lang w:val="zh-CN"/>
        </w:rPr>
        <w:t>7,687,318.16</w:t>
      </w:r>
      <w:r>
        <w:rPr>
          <w:rFonts w:ascii="仿宋_GB2312" w:eastAsia="仿宋_GB2312" w:hAnsi="宋体" w:cs="Arial" w:hint="eastAsia"/>
          <w:kern w:val="0"/>
          <w:sz w:val="30"/>
          <w:szCs w:val="30"/>
          <w:highlight w:val="none"/>
        </w:rPr>
        <w:t>元，下降</w:t>
      </w:r>
      <w:r>
        <w:rPr>
          <w:rFonts w:ascii="仿宋_GB2312" w:eastAsia="仿宋_GB2312" w:hAnsi="仿宋_GB2312" w:cs="仿宋_GB2312" w:hint="eastAsia"/>
          <w:color w:val="auto"/>
          <w:kern w:val="0"/>
          <w:sz w:val="30"/>
          <w:lang w:val="zh-CN"/>
        </w:rPr>
        <w:t>77.06</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主要原因是</w:t>
      </w:r>
      <w:r>
        <w:rPr>
          <w:rFonts w:ascii="仿宋_GB2312" w:eastAsia="仿宋_GB2312" w:hint="eastAsia"/>
          <w:sz w:val="30"/>
          <w:szCs w:val="30"/>
          <w:highlight w:val="none"/>
          <w:lang w:val="en-US" w:eastAsia="zh-CN"/>
        </w:rPr>
        <w:t xml:space="preserve">去年有农村厕所革命资金8,682,800.00元，农村基础设施建设资金2,000,000.00元，今年则无; </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sz w:val="30"/>
          <w:lang w:val="zh-CN"/>
        </w:rPr>
        <w:t>90.58</w:t>
      </w:r>
      <w:r>
        <w:rPr>
          <w:rFonts w:ascii="仿宋_GB2312" w:eastAsia="仿宋_GB2312" w:hint="eastAsia"/>
          <w:sz w:val="30"/>
          <w:szCs w:val="30"/>
          <w:highlight w:val="none"/>
          <w:lang w:val="en-US" w:eastAsia="zh-CN"/>
        </w:rPr>
        <w:t>%,原因一是财政资金困难，部分经费如退休人员生活补助、公积金未足额拨付；二是退休1名职工，工资及其他社会保障缴费相应减少。</w:t>
      </w:r>
    </w:p>
    <w:p w14:paraId="0D3204C4">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（二）一般公共预算财政拨款支出决算</w:t>
      </w:r>
      <w:r>
        <w:rPr>
          <w:rFonts w:ascii="楷体" w:eastAsia="楷体" w:hAnsi="楷体" w:hint="eastAsia"/>
          <w:sz w:val="30"/>
          <w:szCs w:val="30"/>
          <w:highlight w:val="none"/>
          <w:lang w:eastAsia="zh-CN"/>
        </w:rPr>
        <w:t>分功能分类科目情况</w:t>
      </w:r>
      <w:r>
        <w:rPr>
          <w:rFonts w:ascii="楷体" w:eastAsia="楷体" w:hAnsi="楷体" w:hint="eastAsia"/>
          <w:sz w:val="30"/>
          <w:szCs w:val="30"/>
          <w:highlight w:val="none"/>
        </w:rPr>
        <w:tab/>
      </w:r>
    </w:p>
    <w:p w14:paraId="60037036">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宋体" w:cs="Arial" w:hint="eastAsia"/>
          <w:kern w:val="0"/>
          <w:sz w:val="30"/>
          <w:szCs w:val="30"/>
          <w:highlight w:val="none"/>
        </w:rPr>
        <w:t>1.一般公共服务（类）支出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368B76A3">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rPr>
        <w:t>2.外交（类）支出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1DEBB1AA">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rPr>
        <w:t>3.国防（类）支出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0DD36DD5">
      <w:pPr>
        <w:widowControl/>
        <w:snapToGrid w:val="0"/>
        <w:spacing w:before="100" w:after="100" w:line="360" w:lineRule="auto"/>
        <w:ind w:firstLine="600" w:firstLineChars="200"/>
        <w:jc w:val="left"/>
        <w:rPr>
          <w:rFonts w:ascii="仿宋_GB2312" w:eastAsia="仿宋_GB2312" w:hint="eastAsia"/>
          <w:sz w:val="30"/>
          <w:szCs w:val="30"/>
          <w:highlight w:val="none"/>
          <w:lang w:eastAsia="zh-CN"/>
        </w:rPr>
      </w:pPr>
      <w:r>
        <w:rPr>
          <w:rFonts w:ascii="仿宋_GB2312" w:eastAsia="仿宋_GB2312" w:hAnsi="宋体" w:cs="Arial" w:hint="eastAsia"/>
          <w:kern w:val="0"/>
          <w:sz w:val="30"/>
          <w:szCs w:val="30"/>
          <w:highlight w:val="none"/>
        </w:rPr>
        <w:t>4.公共安全（类）支出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49AC6016">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5.教育（类）支出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3C71A8F6">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6.科学技术（类）支出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175837E8">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7.文化旅游体育与传媒（类）支出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59D59514">
      <w:pPr>
        <w:widowControl/>
        <w:snapToGrid w:val="0"/>
        <w:spacing w:before="100" w:after="100" w:line="360" w:lineRule="auto"/>
        <w:ind w:firstLine="600" w:firstLineChars="200"/>
        <w:jc w:val="left"/>
        <w:rPr>
          <w:rFonts w:ascii="仿宋_GB2312" w:eastAsia="仿宋_GB2312" w:hAnsi="宋体" w:cs="Arial" w:hint="default"/>
          <w:kern w:val="0"/>
          <w:sz w:val="30"/>
          <w:szCs w:val="30"/>
          <w:highlight w:val="none"/>
          <w:lang w:val="en-US" w:eastAsia="zh-CN"/>
        </w:rPr>
      </w:pPr>
      <w:r>
        <w:rPr>
          <w:rFonts w:ascii="仿宋_GB2312" w:eastAsia="仿宋_GB2312" w:hAnsi="仿宋_GB2312" w:cs="仿宋_GB2312" w:hint="eastAsia"/>
          <w:color w:val="auto"/>
          <w:kern w:val="0"/>
          <w:sz w:val="30"/>
          <w:lang w:val="en-US"/>
        </w:rPr>
        <w:t>8.社会保障和就业（类）支出</w:t>
      </w:r>
      <w:r>
        <w:rPr>
          <w:rFonts w:ascii="仿宋_GB2312" w:eastAsia="仿宋_GB2312" w:hAnsi="仿宋_GB2312" w:cs="仿宋_GB2312" w:hint="eastAsia"/>
          <w:color w:val="auto"/>
          <w:kern w:val="0"/>
          <w:sz w:val="30"/>
          <w:lang w:val="en-US" w:eastAsia="zh-CN"/>
        </w:rPr>
        <w:t>219,837.84</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9.61</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50.44</w:t>
      </w:r>
      <w:r>
        <w:rPr>
          <w:rFonts w:ascii="仿宋_GB2312" w:eastAsia="仿宋_GB2312" w:hint="eastAsia"/>
          <w:sz w:val="30"/>
          <w:szCs w:val="30"/>
          <w:highlight w:val="none"/>
          <w:lang w:val="en-US" w:eastAsia="zh-CN"/>
        </w:rPr>
        <w:t>%。用于单位职工养老保险缴费支出和发放遗属生活补助。</w:t>
      </w:r>
      <w:r>
        <w:rPr>
          <w:rFonts w:ascii="仿宋_GB2312" w:eastAsia="仿宋_GB2312" w:hAnsi="宋体" w:cs="Arial" w:hint="eastAsia"/>
          <w:kern w:val="0"/>
          <w:sz w:val="30"/>
          <w:szCs w:val="30"/>
          <w:highlight w:val="none"/>
          <w:lang w:eastAsia="zh-CN"/>
        </w:rPr>
        <w:t>造成预决算差异的主要原因一是财政资金困难，年初预算的退休人员生活补助</w:t>
      </w:r>
      <w:r>
        <w:rPr>
          <w:rFonts w:ascii="仿宋_GB2312" w:eastAsia="仿宋_GB2312" w:hAnsi="宋体" w:cs="Arial" w:hint="eastAsia"/>
          <w:kern w:val="0"/>
          <w:sz w:val="30"/>
          <w:szCs w:val="30"/>
          <w:highlight w:val="none"/>
          <w:lang w:val="en-US" w:eastAsia="zh-CN"/>
        </w:rPr>
        <w:t>201</w:t>
      </w:r>
      <w:r>
        <w:rPr>
          <w:rFonts w:ascii="仿宋_GB2312" w:eastAsia="仿宋_GB2312" w:hAnsi="仿宋_GB2312" w:cs="仿宋_GB2312" w:hint="eastAsia"/>
          <w:color w:val="auto"/>
          <w:kern w:val="0"/>
          <w:sz w:val="30"/>
          <w:lang w:val="en-US" w:eastAsia="zh-CN"/>
        </w:rPr>
        <w:t>,</w:t>
      </w:r>
      <w:r>
        <w:rPr>
          <w:rFonts w:ascii="仿宋_GB2312" w:eastAsia="仿宋_GB2312" w:hAnsi="宋体" w:cs="Arial" w:hint="eastAsia"/>
          <w:kern w:val="0"/>
          <w:sz w:val="30"/>
          <w:szCs w:val="30"/>
          <w:highlight w:val="none"/>
          <w:lang w:val="en-US" w:eastAsia="zh-CN"/>
        </w:rPr>
        <w:t>600.00元未支付。</w:t>
      </w:r>
    </w:p>
    <w:p w14:paraId="5670F007">
      <w:pPr>
        <w:widowControl/>
        <w:snapToGrid w:val="0"/>
        <w:spacing w:before="100" w:after="100" w:line="360" w:lineRule="auto"/>
        <w:ind w:firstLine="600" w:firstLineChars="200"/>
        <w:jc w:val="left"/>
        <w:rPr>
          <w:rFonts w:ascii="仿宋_GB2312" w:eastAsia="仿宋_GB2312" w:hAnsi="宋体" w:cs="Arial" w:hint="default"/>
          <w:kern w:val="0"/>
          <w:sz w:val="30"/>
          <w:szCs w:val="30"/>
          <w:highlight w:val="none"/>
          <w:lang w:val="en-US" w:eastAsia="zh-CN"/>
        </w:rPr>
      </w:pPr>
      <w:r>
        <w:rPr>
          <w:rFonts w:ascii="仿宋_GB2312" w:eastAsia="仿宋_GB2312" w:hAnsi="仿宋_GB2312" w:cs="仿宋_GB2312" w:hint="eastAsia"/>
          <w:color w:val="auto"/>
          <w:kern w:val="0"/>
          <w:sz w:val="30"/>
          <w:lang w:val="en-US"/>
        </w:rPr>
        <w:t>9.卫生健康（类）支出</w:t>
      </w:r>
      <w:r>
        <w:rPr>
          <w:rFonts w:ascii="仿宋_GB2312" w:eastAsia="仿宋_GB2312" w:hAnsi="仿宋_GB2312" w:cs="仿宋_GB2312" w:hint="eastAsia"/>
          <w:color w:val="auto"/>
          <w:kern w:val="0"/>
          <w:sz w:val="30"/>
          <w:lang w:val="zh-CN"/>
        </w:rPr>
        <w:t>213,965.10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9.35</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94.98</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_GB2312" w:eastAsia="仿宋_GB2312" w:hAnsi="宋体" w:cs="Arial" w:hint="eastAsia"/>
          <w:kern w:val="0"/>
          <w:sz w:val="30"/>
          <w:szCs w:val="30"/>
          <w:highlight w:val="none"/>
          <w:lang w:eastAsia="zh-CN"/>
        </w:rPr>
        <w:t>单位职工基本医疗保险、生育保险、公务员医疗补助</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w:t>
      </w:r>
      <w:r>
        <w:rPr>
          <w:rFonts w:ascii="仿宋_GB2312" w:eastAsia="仿宋_GB2312" w:hAnsi="宋体" w:cs="Arial" w:hint="eastAsia"/>
          <w:kern w:val="0"/>
          <w:sz w:val="30"/>
          <w:szCs w:val="30"/>
          <w:highlight w:val="none"/>
          <w:lang w:val="en-US" w:eastAsia="zh-CN"/>
        </w:rPr>
        <w:t>1名职工退休，相应缴费减少。</w:t>
      </w:r>
    </w:p>
    <w:p w14:paraId="72AF5223">
      <w:pPr>
        <w:widowControl/>
        <w:snapToGrid w:val="0"/>
        <w:spacing w:before="100" w:after="100" w:line="360" w:lineRule="auto"/>
        <w:ind w:firstLine="600" w:firstLineChars="200"/>
        <w:jc w:val="left"/>
        <w:rPr>
          <w:rFonts w:ascii="仿宋_GB2312" w:eastAsia="仿宋_GB2312" w:hint="eastAsia"/>
          <w:sz w:val="30"/>
          <w:szCs w:val="30"/>
          <w:highlight w:val="none"/>
          <w:lang w:eastAsia="zh-CN"/>
        </w:rPr>
      </w:pPr>
      <w:r>
        <w:rPr>
          <w:rFonts w:ascii="仿宋_GB2312" w:eastAsia="仿宋_GB2312" w:hAnsi="仿宋_GB2312" w:cs="仿宋_GB2312" w:hint="eastAsia"/>
          <w:color w:val="auto"/>
          <w:kern w:val="0"/>
          <w:sz w:val="30"/>
          <w:lang w:val="en-US"/>
        </w:rPr>
        <w:t>10.节能环保（类）支出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38E5BAAB">
      <w:pPr>
        <w:widowControl/>
        <w:snapToGrid w:val="0"/>
        <w:spacing w:before="100" w:after="100" w:line="360" w:lineRule="auto"/>
        <w:ind w:firstLine="600" w:firstLineChars="200"/>
        <w:jc w:val="left"/>
        <w:rPr>
          <w:rFonts w:ascii="仿宋_GB2312" w:eastAsia="仿宋_GB2312" w:hint="eastAsia"/>
          <w:sz w:val="30"/>
          <w:szCs w:val="30"/>
          <w:highlight w:val="none"/>
          <w:lang w:eastAsia="zh-CN"/>
        </w:rPr>
      </w:pPr>
      <w:r>
        <w:rPr>
          <w:rFonts w:ascii="仿宋_GB2312" w:eastAsia="仿宋_GB2312" w:hAnsi="仿宋_GB2312" w:cs="仿宋_GB2312" w:hint="eastAsia"/>
          <w:color w:val="auto"/>
          <w:kern w:val="0"/>
          <w:sz w:val="30"/>
          <w:lang w:val="en-US"/>
        </w:rPr>
        <w:t>11.城乡社区（类）支出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67DDD58F">
      <w:pPr>
        <w:widowControl/>
        <w:snapToGrid w:val="0"/>
        <w:spacing w:before="100" w:after="100" w:line="360" w:lineRule="auto"/>
        <w:ind w:firstLine="600" w:firstLineChars="200"/>
        <w:jc w:val="left"/>
        <w:rPr>
          <w:rFonts w:ascii="仿宋_GB2312" w:eastAsia="仿宋_GB2312" w:hAnsi="仿宋_GB2312" w:cs="仿宋_GB2312" w:hint="eastAsia"/>
          <w:color w:val="auto"/>
          <w:kern w:val="0"/>
          <w:sz w:val="30"/>
          <w:lang w:val="en-US" w:eastAsia="zh-CN"/>
        </w:rPr>
      </w:pPr>
      <w:r>
        <w:rPr>
          <w:rFonts w:ascii="仿宋_GB2312" w:eastAsia="仿宋_GB2312" w:hAnsi="仿宋_GB2312" w:cs="仿宋_GB2312" w:hint="eastAsia"/>
          <w:color w:val="auto"/>
          <w:kern w:val="0"/>
          <w:sz w:val="30"/>
          <w:lang w:val="en-US"/>
        </w:rPr>
        <w:t>12.农林水（类）支出</w:t>
      </w:r>
      <w:r>
        <w:rPr>
          <w:rFonts w:ascii="仿宋_GB2312" w:eastAsia="仿宋_GB2312" w:hAnsi="仿宋_GB2312" w:cs="仿宋_GB2312" w:hint="eastAsia"/>
          <w:color w:val="auto"/>
          <w:kern w:val="0"/>
          <w:sz w:val="30"/>
          <w:lang w:val="zh-CN"/>
        </w:rPr>
        <w:t>1,660,618.63</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72.58</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100.37</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_GB2312" w:eastAsia="仿宋_GB2312" w:hAnsi="宋体" w:cs="Arial" w:hint="eastAsia"/>
          <w:kern w:val="0"/>
          <w:sz w:val="30"/>
          <w:szCs w:val="30"/>
          <w:highlight w:val="none"/>
          <w:lang w:eastAsia="zh-CN"/>
        </w:rPr>
        <w:t>维持单位正常运转职工工资、办公费等支出</w:t>
      </w:r>
      <w:r>
        <w:rPr>
          <w:rFonts w:ascii="仿宋_GB2312" w:eastAsia="仿宋_GB2312" w:hAnsi="宋体" w:cs="Arial" w:hint="eastAsia"/>
          <w:kern w:val="0"/>
          <w:sz w:val="30"/>
          <w:szCs w:val="30"/>
          <w:highlight w:val="none"/>
          <w:lang w:val="en-US" w:eastAsia="zh-CN"/>
        </w:rPr>
        <w:t>1,520,618.63元；</w:t>
      </w:r>
      <w:r>
        <w:rPr>
          <w:rFonts w:ascii="仿宋_GB2312" w:eastAsia="仿宋_GB2312" w:hint="eastAsia"/>
          <w:sz w:val="30"/>
          <w:szCs w:val="30"/>
          <w:highlight w:val="none"/>
          <w:lang w:eastAsia="zh-CN"/>
        </w:rPr>
        <w:t>支付农户购建太阳能热水器设备补贴和南盘江流域华宁境内10个行政村辖区内9</w:t>
      </w:r>
      <w:r>
        <w:rPr>
          <w:rFonts w:ascii="仿宋_GB2312" w:eastAsia="仿宋_GB2312" w:hAnsi="仿宋_GB2312" w:cs="仿宋_GB2312" w:hint="eastAsia"/>
          <w:color w:val="auto"/>
          <w:kern w:val="0"/>
          <w:sz w:val="30"/>
          <w:lang w:val="en-US" w:eastAsia="zh-CN"/>
        </w:rPr>
        <w:t>7个自然村垃圾收集转运设施、污水收集处理设施及畜禽粪便资源化利用设施建设费用140,000.00元。造成预决算差异的主要原因是上述140,000.00元以前年度上级项目资金无年初预算。</w:t>
      </w:r>
    </w:p>
    <w:p w14:paraId="6B4F28DD">
      <w:pPr>
        <w:widowControl/>
        <w:snapToGrid w:val="0"/>
        <w:spacing w:before="100" w:after="100" w:line="360" w:lineRule="auto"/>
        <w:ind w:firstLine="600" w:firstLineChars="200"/>
        <w:jc w:val="left"/>
        <w:rPr>
          <w:rFonts w:ascii="仿宋_GB2312" w:eastAsia="仿宋_GB2312" w:hAnsi="仿宋_GB2312" w:cs="仿宋_GB2312" w:hint="eastAsia"/>
          <w:color w:val="auto"/>
          <w:kern w:val="0"/>
          <w:sz w:val="30"/>
          <w:lang w:val="en-US" w:eastAsia="zh-CN"/>
        </w:rPr>
      </w:pPr>
      <w:r>
        <w:rPr>
          <w:rFonts w:ascii="仿宋_GB2312" w:eastAsia="仿宋_GB2312" w:hAnsi="仿宋_GB2312" w:cs="仿宋_GB2312" w:hint="eastAsia"/>
          <w:color w:val="auto"/>
          <w:kern w:val="0"/>
          <w:sz w:val="30"/>
          <w:lang w:val="en-US"/>
        </w:rPr>
        <w:t>13.交通运输（类）支出</w:t>
      </w:r>
      <w:r>
        <w:rPr>
          <w:rFonts w:ascii="仿宋_GB2312" w:eastAsia="仿宋_GB2312" w:hAnsi="仿宋_GB2312" w:cs="仿宋_GB2312" w:hint="eastAsia"/>
          <w:color w:val="auto"/>
          <w:kern w:val="0"/>
          <w:sz w:val="30"/>
          <w:lang w:val="zh-CN"/>
        </w:rPr>
        <w:t>0.00</w:t>
      </w:r>
      <w:r>
        <w:rPr>
          <w:rFonts w:ascii="仿宋_GB2312" w:eastAsia="仿宋_GB2312" w:hAnsi="仿宋_GB2312" w:cs="仿宋_GB2312" w:hint="eastAsia"/>
          <w:color w:val="auto"/>
          <w:kern w:val="0"/>
          <w:sz w:val="30"/>
          <w:lang w:val="en-US" w:eastAsia="zh-CN"/>
        </w:rPr>
        <w:t>元</w:t>
      </w:r>
      <w:r>
        <w:rPr>
          <w:rFonts w:ascii="仿宋_GB2312" w:eastAsia="仿宋_GB2312" w:hAnsi="仿宋_GB2312" w:cs="仿宋_GB2312" w:hint="eastAsia"/>
          <w:color w:val="auto"/>
          <w:kern w:val="0"/>
          <w:sz w:val="30"/>
          <w:lang w:val="en-US"/>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Ansi="仿宋_GB2312" w:cs="仿宋_GB2312" w:hint="eastAsia"/>
          <w:color w:val="auto"/>
          <w:kern w:val="0"/>
          <w:sz w:val="30"/>
          <w:lang w:val="en-US"/>
        </w:rPr>
        <w:t>%,</w:t>
      </w:r>
      <w:r>
        <w:rPr>
          <w:rFonts w:ascii="仿宋_GB2312" w:eastAsia="仿宋_GB2312" w:hAnsi="仿宋_GB2312" w:cs="仿宋_GB2312" w:hint="eastAsia"/>
          <w:color w:val="auto"/>
          <w:kern w:val="0"/>
          <w:sz w:val="30"/>
          <w:lang w:val="en-US" w:eastAsia="zh-CN"/>
        </w:rPr>
        <w:t>年初无此项预算。</w:t>
      </w:r>
    </w:p>
    <w:p w14:paraId="490C52EC">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14.资源勘探工业信息等（类）支出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5016E32A">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15.商业服务业等（类）支出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3436E6E9">
      <w:pPr>
        <w:widowControl/>
        <w:snapToGrid w:val="0"/>
        <w:spacing w:before="100" w:after="100" w:line="360" w:lineRule="auto"/>
        <w:ind w:firstLine="600" w:firstLineChars="200"/>
        <w:jc w:val="left"/>
        <w:rPr>
          <w:rFonts w:ascii="仿宋_GB2312" w:eastAsia="仿宋_GB2312" w:hint="eastAsia"/>
          <w:sz w:val="30"/>
          <w:szCs w:val="30"/>
          <w:highlight w:val="none"/>
          <w:lang w:eastAsia="zh-CN"/>
        </w:rPr>
      </w:pPr>
      <w:r>
        <w:rPr>
          <w:rFonts w:ascii="仿宋_GB2312" w:eastAsia="仿宋_GB2312" w:hAnsi="仿宋_GB2312" w:cs="仿宋_GB2312" w:hint="eastAsia"/>
          <w:color w:val="auto"/>
          <w:kern w:val="0"/>
          <w:sz w:val="30"/>
          <w:lang w:val="en-US"/>
        </w:rPr>
        <w:t>16.金融（类）支出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2B8C8D64">
      <w:pPr>
        <w:widowControl/>
        <w:snapToGrid w:val="0"/>
        <w:spacing w:before="100" w:after="100" w:line="360" w:lineRule="auto"/>
        <w:ind w:firstLine="600" w:firstLineChars="200"/>
        <w:jc w:val="left"/>
        <w:rPr>
          <w:rFonts w:ascii="仿宋_GB2312" w:eastAsia="仿宋_GB2312" w:hint="eastAsia"/>
          <w:sz w:val="30"/>
          <w:szCs w:val="30"/>
          <w:highlight w:val="none"/>
          <w:lang w:eastAsia="zh-CN"/>
        </w:rPr>
      </w:pPr>
      <w:r>
        <w:rPr>
          <w:rFonts w:ascii="仿宋_GB2312" w:eastAsia="仿宋_GB2312" w:hAnsi="仿宋_GB2312" w:cs="仿宋_GB2312" w:hint="eastAsia"/>
          <w:color w:val="auto"/>
          <w:kern w:val="0"/>
          <w:sz w:val="30"/>
          <w:lang w:val="en-US"/>
        </w:rPr>
        <w:t>17.援助其他地区（类）支出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2E3AA41B">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18.自然资源海洋气象等（类）支出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2F1BB65C">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19.住房保障（类）支出</w:t>
      </w:r>
      <w:r>
        <w:rPr>
          <w:rFonts w:ascii="仿宋_GB2312" w:eastAsia="仿宋_GB2312" w:hAnsi="仿宋_GB2312" w:cs="仿宋_GB2312" w:hint="eastAsia"/>
          <w:color w:val="auto"/>
          <w:kern w:val="0"/>
          <w:sz w:val="30"/>
          <w:lang w:val="zh-CN"/>
        </w:rPr>
        <w:t>193,718.00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8.47</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91.97</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用于</w:t>
      </w:r>
      <w:r>
        <w:rPr>
          <w:rFonts w:ascii="仿宋_GB2312" w:eastAsia="仿宋_GB2312" w:hAnsi="宋体" w:cs="Arial" w:hint="eastAsia"/>
          <w:kern w:val="0"/>
          <w:sz w:val="30"/>
          <w:szCs w:val="30"/>
          <w:highlight w:val="none"/>
          <w:lang w:eastAsia="zh-CN"/>
        </w:rPr>
        <w:t>缴纳单位职工住房公积金</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造成预决算差异的原因主要是财政资金困难，只支付了</w:t>
      </w:r>
      <w:r>
        <w:rPr>
          <w:rFonts w:ascii="仿宋_GB2312" w:eastAsia="仿宋_GB2312" w:hAnsi="宋体" w:cs="Arial" w:hint="eastAsia"/>
          <w:kern w:val="0"/>
          <w:sz w:val="30"/>
          <w:szCs w:val="30"/>
          <w:highlight w:val="none"/>
          <w:lang w:val="en-US" w:eastAsia="zh-CN"/>
        </w:rPr>
        <w:t>11个月分的公积金</w:t>
      </w:r>
      <w:r>
        <w:rPr>
          <w:rFonts w:ascii="仿宋_GB2312" w:eastAsia="仿宋_GB2312" w:hAnsi="宋体" w:cs="Arial" w:hint="eastAsia"/>
          <w:kern w:val="0"/>
          <w:sz w:val="30"/>
          <w:szCs w:val="30"/>
          <w:highlight w:val="none"/>
          <w:lang w:eastAsia="zh-CN"/>
        </w:rPr>
        <w:t>。</w:t>
      </w:r>
    </w:p>
    <w:p w14:paraId="37BF181A">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20.粮油物资储备（类）支出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3E01FB5B">
      <w:pPr>
        <w:widowControl/>
        <w:snapToGrid w:val="0"/>
        <w:spacing w:before="100" w:after="100" w:line="360" w:lineRule="auto"/>
        <w:ind w:firstLine="600" w:firstLineChars="200"/>
        <w:jc w:val="left"/>
        <w:rPr>
          <w:rFonts w:ascii="仿宋_GB2312" w:eastAsia="仿宋_GB2312" w:hint="eastAsia"/>
          <w:sz w:val="30"/>
          <w:szCs w:val="30"/>
          <w:highlight w:val="none"/>
          <w:lang w:eastAsia="zh-CN"/>
        </w:rPr>
      </w:pPr>
      <w:r>
        <w:rPr>
          <w:rFonts w:ascii="仿宋_GB2312" w:eastAsia="仿宋_GB2312" w:hAnsi="仿宋_GB2312" w:cs="仿宋_GB2312" w:hint="eastAsia"/>
          <w:color w:val="auto"/>
          <w:kern w:val="0"/>
          <w:sz w:val="30"/>
          <w:lang w:val="en-US"/>
        </w:rPr>
        <w:t>21.国有资本经营预算（类）支出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4B32E4FC">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22.灾害防治及应急管理（类）支出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49CE7CDB">
      <w:pPr>
        <w:widowControl/>
        <w:snapToGrid w:val="0"/>
        <w:spacing w:before="100" w:after="100" w:line="360" w:lineRule="auto"/>
        <w:ind w:firstLine="600" w:firstLineChars="200"/>
        <w:jc w:val="left"/>
        <w:rPr>
          <w:rFonts w:ascii="仿宋_GB2312" w:eastAsia="仿宋_GB2312" w:hint="eastAsia"/>
          <w:sz w:val="30"/>
          <w:szCs w:val="30"/>
          <w:highlight w:val="none"/>
          <w:lang w:eastAsia="zh-CN"/>
        </w:rPr>
      </w:pPr>
      <w:r>
        <w:rPr>
          <w:rFonts w:ascii="仿宋_GB2312" w:eastAsia="仿宋_GB2312" w:hAnsi="仿宋_GB2312" w:cs="仿宋_GB2312" w:hint="eastAsia"/>
          <w:color w:val="auto"/>
          <w:kern w:val="0"/>
          <w:sz w:val="30"/>
          <w:lang w:val="en-US"/>
        </w:rPr>
        <w:t>23.其他（类）支出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1CE41F68">
      <w:pPr>
        <w:widowControl/>
        <w:snapToGrid w:val="0"/>
        <w:spacing w:before="100" w:after="100" w:line="360" w:lineRule="auto"/>
        <w:ind w:firstLine="600" w:firstLineChars="200"/>
        <w:jc w:val="left"/>
        <w:rPr>
          <w:rFonts w:ascii="仿宋_GB2312" w:eastAsia="仿宋_GB2312" w:hint="eastAsia"/>
          <w:sz w:val="30"/>
          <w:szCs w:val="30"/>
          <w:highlight w:val="none"/>
          <w:lang w:eastAsia="zh-CN"/>
        </w:rPr>
      </w:pPr>
      <w:r>
        <w:rPr>
          <w:rFonts w:ascii="仿宋_GB2312" w:eastAsia="仿宋_GB2312" w:hAnsi="仿宋_GB2312" w:cs="仿宋_GB2312" w:hint="eastAsia"/>
          <w:color w:val="auto"/>
          <w:kern w:val="0"/>
          <w:sz w:val="30"/>
          <w:lang w:val="en-US"/>
        </w:rPr>
        <w:t>24.债务还本（类）支出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3F22DDB3">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25.债务付息（类）支出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56246889">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kern w:val="0"/>
          <w:sz w:val="30"/>
          <w:lang w:val="en-US"/>
        </w:rPr>
        <w:t>26.抗疫特别国债安排（类）支出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14:paraId="32792207">
      <w:pPr>
        <w:widowControl/>
        <w:numPr>
          <w:ilvl w:val="0"/>
          <w:numId w:val="2"/>
        </w:numPr>
        <w:snapToGrid w:val="0"/>
        <w:spacing w:before="100" w:after="100" w:line="360" w:lineRule="auto"/>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财政拨款“三公”经费支出决算情况说明</w:t>
      </w:r>
    </w:p>
    <w:p w14:paraId="74863217">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（一）总体情况</w:t>
      </w:r>
    </w:p>
    <w:p w14:paraId="393AC95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color w:val="auto"/>
          <w:sz w:val="30"/>
          <w:szCs w:val="30"/>
          <w:lang w:eastAsia="zh-CN"/>
        </w:rPr>
      </w:pPr>
      <w:r>
        <w:rPr>
          <w:rFonts w:ascii="仿宋_GB2312" w:eastAsia="仿宋_GB2312" w:hAnsi="宋体" w:cs="Arial" w:hint="eastAsia"/>
          <w:kern w:val="0"/>
          <w:sz w:val="30"/>
          <w:szCs w:val="30"/>
          <w:highlight w:val="none"/>
          <w:lang w:val="en-US" w:eastAsia="zh-CN"/>
        </w:rPr>
        <w:t>2024</w:t>
      </w:r>
      <w:r>
        <w:rPr>
          <w:rFonts w:ascii="仿宋_GB2312" w:eastAsia="仿宋_GB2312" w:hAnsi="宋体" w:cs="Arial" w:hint="eastAsia"/>
          <w:kern w:val="0"/>
          <w:sz w:val="30"/>
          <w:szCs w:val="30"/>
          <w:highlight w:val="none"/>
        </w:rPr>
        <w:t>年度财政拨款“三公”经费支出决算中，财政拨款“三公”经费支出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kern w:val="0"/>
          <w:sz w:val="30"/>
          <w:lang w:val="en-US" w:eastAsia="zh-CN"/>
        </w:rPr>
        <w:t>11,200.00</w:t>
      </w:r>
      <w:r>
        <w:rPr>
          <w:rFonts w:ascii="仿宋_GB2312" w:eastAsia="仿宋_GB2312" w:hAnsi="宋体" w:cs="Arial" w:hint="eastAsia"/>
          <w:kern w:val="0"/>
          <w:sz w:val="30"/>
          <w:szCs w:val="30"/>
          <w:highlight w:val="none"/>
        </w:rPr>
        <w:t>元，决算为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元，完成</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预算的</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；支出决算较上年</w:t>
      </w:r>
      <w:r>
        <w:rPr>
          <w:rFonts w:ascii="仿宋_GB2312" w:eastAsia="仿宋_GB2312" w:hAnsi="宋体" w:cs="Arial"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3,234.00</w:t>
      </w:r>
      <w:r>
        <w:rPr>
          <w:rFonts w:ascii="仿宋_GB2312" w:eastAsia="仿宋_GB2312" w:hAnsi="宋体" w:cs="Arial"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100.00</w:t>
      </w:r>
      <w:r>
        <w:rPr>
          <w:rFonts w:ascii="仿宋_GB2312" w:eastAsia="仿宋_GB2312" w:hAnsi="宋体" w:cs="Arial" w:hint="eastAsia"/>
          <w:kern w:val="0"/>
          <w:sz w:val="30"/>
          <w:szCs w:val="30"/>
          <w:highlight w:val="none"/>
          <w:lang w:val="en-US" w:eastAsia="zh-CN"/>
        </w:rPr>
        <w:t>%</w:t>
      </w:r>
      <w:r>
        <w:rPr>
          <w:rFonts w:ascii="仿宋_GB2312" w:eastAsia="仿宋_GB2312" w:hint="eastAsia"/>
          <w:color w:val="auto"/>
          <w:sz w:val="30"/>
          <w:szCs w:val="30"/>
          <w:lang w:eastAsia="zh-CN"/>
        </w:rPr>
        <w:t>。</w:t>
      </w:r>
    </w:p>
    <w:p w14:paraId="5E445AD4">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default"/>
          <w:color w:val="FF0000"/>
          <w:sz w:val="30"/>
          <w:szCs w:val="30"/>
          <w:lang w:val="en-US" w:eastAsia="zh-CN"/>
        </w:rPr>
      </w:pPr>
      <w:r>
        <w:rPr>
          <w:rFonts w:ascii="仿宋_GB2312" w:eastAsia="仿宋_GB2312" w:hAnsi="宋体" w:cs="Arial" w:hint="eastAsia"/>
          <w:kern w:val="0"/>
          <w:sz w:val="30"/>
          <w:szCs w:val="30"/>
          <w:highlight w:val="none"/>
        </w:rPr>
        <w:t>因公出国（境）费支出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%；公务用车购置费支出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%；公务用车</w:t>
      </w:r>
      <w:r>
        <w:rPr>
          <w:rFonts w:ascii="仿宋_GB2312" w:eastAsia="仿宋_GB2312" w:hAnsi="宋体" w:cs="Arial" w:hint="eastAsia"/>
          <w:kern w:val="0"/>
          <w:sz w:val="30"/>
          <w:szCs w:val="30"/>
          <w:highlight w:val="none"/>
          <w:lang w:eastAsia="zh-CN"/>
        </w:rPr>
        <w:t>运行维护</w:t>
      </w:r>
      <w:r>
        <w:rPr>
          <w:rFonts w:ascii="仿宋_GB2312" w:eastAsia="仿宋_GB2312" w:hAnsi="宋体" w:cs="Arial" w:hint="eastAsia"/>
          <w:kern w:val="0"/>
          <w:sz w:val="30"/>
          <w:szCs w:val="30"/>
          <w:highlight w:val="none"/>
        </w:rPr>
        <w:t>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val="en-US" w:eastAsia="zh-CN"/>
        </w:rPr>
        <w:t>；</w:t>
      </w:r>
      <w:r>
        <w:rPr>
          <w:rFonts w:ascii="仿宋_GB2312" w:eastAsia="仿宋_GB2312" w:hAnsi="宋体" w:cs="Arial" w:hint="eastAsia"/>
          <w:kern w:val="0"/>
          <w:sz w:val="30"/>
          <w:szCs w:val="30"/>
          <w:highlight w:val="none"/>
        </w:rPr>
        <w:t>公务接待费支出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sz w:val="30"/>
          <w:lang w:val="zh-CN"/>
        </w:rPr>
        <w:t>11,200.00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，完成年初预算的</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val="en-US" w:eastAsia="zh-CN"/>
        </w:rPr>
        <w:t>%</w:t>
      </w:r>
    </w:p>
    <w:p w14:paraId="60277DD3">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int="eastAsia"/>
          <w:sz w:val="30"/>
          <w:szCs w:val="30"/>
          <w:highlight w:val="none"/>
        </w:rPr>
        <w:t>因公出国（境）费</w:t>
      </w:r>
      <w:r>
        <w:rPr>
          <w:rFonts w:ascii="仿宋_GB2312" w:eastAsia="仿宋_GB2312" w:hAnsi="宋体" w:cs="Arial"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val="en-US" w:eastAsia="zh-CN"/>
        </w:rPr>
        <w:t>元，上年无此项支出</w:t>
      </w:r>
      <w:r>
        <w:rPr>
          <w:rFonts w:ascii="仿宋_GB2312" w:eastAsia="仿宋_GB2312" w:hAnsi="宋体" w:cs="Arial" w:hint="eastAsia"/>
          <w:kern w:val="0"/>
          <w:sz w:val="30"/>
          <w:szCs w:val="30"/>
          <w:highlight w:val="none"/>
          <w:lang w:eastAsia="zh-CN"/>
        </w:rPr>
        <w:t>；</w:t>
      </w:r>
      <w:r>
        <w:rPr>
          <w:rFonts w:ascii="仿宋_GB2312" w:eastAsia="仿宋_GB2312" w:hint="eastAsia"/>
          <w:sz w:val="30"/>
          <w:szCs w:val="30"/>
          <w:highlight w:val="none"/>
        </w:rPr>
        <w:t>公务用车购置费</w:t>
      </w:r>
      <w:r>
        <w:rPr>
          <w:rFonts w:ascii="仿宋_GB2312" w:eastAsia="仿宋_GB2312" w:hAnsi="宋体" w:cs="Arial"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val="en-US" w:eastAsia="zh-CN"/>
        </w:rPr>
        <w:t>元，上年无此项支出</w:t>
      </w:r>
      <w:r>
        <w:rPr>
          <w:rFonts w:ascii="仿宋_GB2312" w:eastAsia="仿宋_GB2312" w:hAnsi="宋体" w:cs="Arial" w:hint="eastAsia"/>
          <w:kern w:val="0"/>
          <w:sz w:val="30"/>
          <w:szCs w:val="30"/>
          <w:highlight w:val="none"/>
          <w:lang w:eastAsia="zh-CN"/>
        </w:rPr>
        <w:t>；</w:t>
      </w:r>
      <w:r>
        <w:rPr>
          <w:rFonts w:ascii="仿宋_GB2312" w:eastAsia="仿宋_GB2312" w:hint="eastAsia"/>
          <w:sz w:val="30"/>
          <w:szCs w:val="30"/>
          <w:highlight w:val="none"/>
        </w:rPr>
        <w:t>公务用车</w:t>
      </w:r>
      <w:r>
        <w:rPr>
          <w:rFonts w:ascii="仿宋_GB2312" w:eastAsia="仿宋_GB2312" w:hint="eastAsia"/>
          <w:sz w:val="30"/>
          <w:szCs w:val="30"/>
          <w:highlight w:val="none"/>
          <w:lang w:eastAsia="zh-CN"/>
        </w:rPr>
        <w:t>运行维护费</w:t>
      </w:r>
      <w:r>
        <w:rPr>
          <w:rFonts w:ascii="仿宋_GB2312" w:eastAsia="仿宋_GB2312" w:hAnsi="宋体" w:cs="Arial"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val="en-US" w:eastAsia="zh-CN"/>
        </w:rPr>
        <w:t>元，上年无此项支出</w:t>
      </w:r>
      <w:r>
        <w:rPr>
          <w:rFonts w:ascii="仿宋_GB2312" w:eastAsia="仿宋_GB2312" w:hAnsi="宋体" w:cs="Arial" w:hint="eastAsia"/>
          <w:kern w:val="0"/>
          <w:sz w:val="30"/>
          <w:szCs w:val="30"/>
          <w:highlight w:val="none"/>
          <w:lang w:eastAsia="zh-CN"/>
        </w:rPr>
        <w:t>；</w:t>
      </w:r>
      <w:r>
        <w:rPr>
          <w:rFonts w:ascii="仿宋_GB2312" w:eastAsia="仿宋_GB2312" w:hint="eastAsia"/>
          <w:sz w:val="30"/>
          <w:szCs w:val="30"/>
          <w:highlight w:val="none"/>
        </w:rPr>
        <w:t>公务接待费</w:t>
      </w:r>
      <w:r>
        <w:rPr>
          <w:rFonts w:ascii="仿宋_GB2312" w:eastAsia="仿宋_GB2312" w:hAnsi="宋体" w:cs="Arial" w:hint="eastAsia"/>
          <w:kern w:val="0"/>
          <w:sz w:val="30"/>
          <w:szCs w:val="30"/>
          <w:highlight w:val="none"/>
          <w:lang w:eastAsia="zh-CN"/>
        </w:rPr>
        <w:t>支出决算较上年</w:t>
      </w:r>
      <w:r>
        <w:rPr>
          <w:rFonts w:ascii="仿宋_GB2312" w:eastAsia="仿宋_GB2312" w:hAnsi="宋体" w:cs="Arial"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3,234.00</w:t>
      </w:r>
      <w:r>
        <w:rPr>
          <w:rFonts w:ascii="仿宋_GB2312" w:eastAsia="仿宋_GB2312" w:hAnsi="宋体" w:cs="Arial"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100.00</w:t>
      </w:r>
      <w:r>
        <w:rPr>
          <w:rFonts w:ascii="仿宋_GB2312" w:eastAsia="仿宋_GB2312" w:hAnsi="宋体" w:cs="Arial" w:hint="eastAsia"/>
          <w:kern w:val="0"/>
          <w:sz w:val="30"/>
          <w:szCs w:val="30"/>
          <w:highlight w:val="none"/>
          <w:lang w:val="en-US" w:eastAsia="zh-CN"/>
        </w:rPr>
        <w:t>%</w:t>
      </w:r>
      <w:r>
        <w:rPr>
          <w:rFonts w:ascii="仿宋_GB2312" w:eastAsia="仿宋_GB2312" w:hAnsi="宋体" w:cs="Arial" w:hint="eastAsia"/>
          <w:kern w:val="0"/>
          <w:sz w:val="30"/>
          <w:szCs w:val="30"/>
          <w:highlight w:val="none"/>
          <w:lang w:eastAsia="zh-CN"/>
        </w:rPr>
        <w:t>；具体是国内接待费支出决算</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eastAsia="zh-CN"/>
        </w:rPr>
        <w:t>元（其中：外事接待费支出决算</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eastAsia="zh-CN"/>
        </w:rPr>
        <w:t>元），较上年</w:t>
      </w:r>
      <w:r>
        <w:rPr>
          <w:rFonts w:ascii="仿宋_GB2312" w:eastAsia="仿宋_GB2312" w:hAnsi="宋体" w:cs="Arial"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3,234.00</w:t>
      </w:r>
      <w:r>
        <w:rPr>
          <w:rFonts w:ascii="仿宋_GB2312" w:eastAsia="仿宋_GB2312" w:hAnsi="宋体" w:cs="Arial"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100.00</w:t>
      </w:r>
      <w:r>
        <w:rPr>
          <w:rFonts w:ascii="仿宋_GB2312" w:eastAsia="仿宋_GB2312" w:hAnsi="宋体" w:cs="Arial" w:hint="eastAsia"/>
          <w:kern w:val="0"/>
          <w:sz w:val="30"/>
          <w:szCs w:val="30"/>
          <w:highlight w:val="none"/>
          <w:lang w:val="en-US" w:eastAsia="zh-CN"/>
        </w:rPr>
        <w:t>%；</w:t>
      </w:r>
      <w:r>
        <w:rPr>
          <w:rFonts w:ascii="仿宋_GB2312" w:eastAsia="仿宋_GB2312" w:hAnsi="宋体" w:cs="Arial" w:hint="eastAsia"/>
          <w:kern w:val="0"/>
          <w:sz w:val="30"/>
          <w:szCs w:val="30"/>
          <w:highlight w:val="none"/>
          <w:lang w:eastAsia="zh-CN"/>
        </w:rPr>
        <w:t>国（境）外接待费支出决算</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eastAsia="zh-CN"/>
        </w:rPr>
        <w:t>元，较上年增加</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val="en-US" w:eastAsia="zh-CN"/>
        </w:rPr>
        <w:t>元，上年无此项支出。</w:t>
      </w:r>
    </w:p>
    <w:p w14:paraId="445722A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（二）一般公共预算财政拨款“三公”经费支出决算情况说明</w:t>
      </w:r>
    </w:p>
    <w:p w14:paraId="068C3C5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年度一般公共预算财政拨款“三公”经费支出</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zh-CN"/>
        </w:rPr>
        <w:t>11,200.00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，支出决算为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，完成</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预算的</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Ansi="宋体" w:cs="Arial" w:hint="eastAsia"/>
          <w:kern w:val="0"/>
          <w:sz w:val="30"/>
          <w:szCs w:val="30"/>
          <w:highlight w:val="none"/>
          <w:lang w:eastAsia="zh-CN"/>
        </w:rPr>
        <w:t>支出决算较上年</w:t>
      </w:r>
      <w:r>
        <w:rPr>
          <w:rFonts w:ascii="仿宋_GB2312" w:eastAsia="仿宋_GB2312" w:hAnsi="宋体" w:cs="Arial"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3,234.00</w:t>
      </w:r>
      <w:r>
        <w:rPr>
          <w:rFonts w:ascii="仿宋_GB2312" w:eastAsia="仿宋_GB2312" w:hAnsi="宋体" w:cs="Arial"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100.00</w:t>
      </w:r>
      <w:r>
        <w:rPr>
          <w:rFonts w:ascii="仿宋_GB2312" w:eastAsia="仿宋_GB2312" w:hAnsi="宋体" w:cs="Arial" w:hint="eastAsia"/>
          <w:kern w:val="0"/>
          <w:sz w:val="30"/>
          <w:szCs w:val="30"/>
          <w:highlight w:val="none"/>
          <w:lang w:val="en-US" w:eastAsia="zh-CN"/>
        </w:rPr>
        <w:t>%</w:t>
      </w:r>
      <w:r>
        <w:rPr>
          <w:rFonts w:ascii="仿宋_GB2312" w:eastAsia="仿宋_GB2312" w:hAnsi="宋体" w:cs="Arial" w:hint="eastAsia"/>
          <w:kern w:val="0"/>
          <w:sz w:val="30"/>
          <w:szCs w:val="30"/>
          <w:highlight w:val="none"/>
          <w:lang w:eastAsia="zh-CN"/>
        </w:rPr>
        <w:t>。</w:t>
      </w:r>
    </w:p>
    <w:p w14:paraId="45869E4C">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仿宋_GB2312" w:eastAsia="仿宋_GB2312" w:hint="eastAsia"/>
          <w:sz w:val="30"/>
          <w:szCs w:val="30"/>
          <w:highlight w:val="none"/>
        </w:rPr>
        <w:t>一般公共预算财政拨款“三公”经费支出</w:t>
      </w:r>
      <w:r>
        <w:rPr>
          <w:rFonts w:ascii="仿宋_GB2312" w:eastAsia="仿宋_GB2312" w:hint="eastAsia"/>
          <w:sz w:val="30"/>
          <w:szCs w:val="30"/>
          <w:highlight w:val="none"/>
          <w:lang w:eastAsia="zh-CN"/>
        </w:rPr>
        <w:t>中：</w:t>
      </w:r>
      <w:r>
        <w:rPr>
          <w:rFonts w:ascii="仿宋_GB2312" w:eastAsia="仿宋_GB2312" w:hint="eastAsia"/>
          <w:sz w:val="30"/>
          <w:szCs w:val="30"/>
          <w:highlight w:val="none"/>
        </w:rPr>
        <w:t>因公出国（境）费支出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；公务用车购置费支出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；公务用车</w:t>
      </w:r>
      <w:r>
        <w:rPr>
          <w:rFonts w:ascii="仿宋_GB2312" w:eastAsia="仿宋_GB2312" w:hint="eastAsia"/>
          <w:sz w:val="30"/>
          <w:szCs w:val="30"/>
          <w:highlight w:val="none"/>
          <w:lang w:eastAsia="zh-CN"/>
        </w:rPr>
        <w:t>运行维护费</w:t>
      </w:r>
      <w:r>
        <w:rPr>
          <w:rFonts w:ascii="仿宋_GB2312" w:eastAsia="仿宋_GB2312" w:hint="eastAsia"/>
          <w:sz w:val="30"/>
          <w:szCs w:val="30"/>
          <w:highlight w:val="none"/>
        </w:rPr>
        <w:t>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；公务接待费支出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zh-CN"/>
        </w:rPr>
        <w:t>11,200.00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，完成</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预算的</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年度一般公共预算财政拨款“三公”经费支出决算数小于</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预算数的主要原因</w:t>
      </w:r>
      <w:r>
        <w:rPr>
          <w:rFonts w:ascii="仿宋_GB2312" w:eastAsia="仿宋_GB2312" w:hint="eastAsia"/>
          <w:sz w:val="30"/>
          <w:szCs w:val="30"/>
          <w:highlight w:val="none"/>
          <w:lang w:eastAsia="zh-CN"/>
        </w:rPr>
        <w:t>是单位进一步厉行节约，坚持非必要不开支</w:t>
      </w:r>
      <w:r>
        <w:rPr>
          <w:rFonts w:ascii="仿宋_GB2312" w:eastAsia="仿宋_GB2312" w:hint="eastAsia"/>
          <w:sz w:val="30"/>
          <w:szCs w:val="30"/>
          <w:highlight w:val="none"/>
        </w:rPr>
        <w:t>。</w:t>
      </w:r>
    </w:p>
    <w:p w14:paraId="0A85B01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default"/>
          <w:sz w:val="30"/>
          <w:szCs w:val="30"/>
          <w:highlight w:val="none"/>
          <w:lang w:val="en-US"/>
        </w:rPr>
      </w:pPr>
      <w:r>
        <w:rPr>
          <w:rFonts w:ascii="仿宋_GB2312" w:eastAsia="仿宋_GB2312" w:hint="eastAsia"/>
          <w:sz w:val="30"/>
          <w:szCs w:val="30"/>
          <w:highlight w:val="none"/>
        </w:rPr>
        <w:t>一般公共预算财政拨款“三公”经费支出</w:t>
      </w:r>
      <w:r>
        <w:rPr>
          <w:rFonts w:ascii="仿宋_GB2312" w:eastAsia="仿宋_GB2312" w:hint="eastAsia"/>
          <w:sz w:val="30"/>
          <w:szCs w:val="30"/>
          <w:highlight w:val="none"/>
          <w:lang w:eastAsia="zh-CN"/>
        </w:rPr>
        <w:t>中：</w:t>
      </w:r>
      <w:r>
        <w:rPr>
          <w:rFonts w:ascii="仿宋_GB2312" w:eastAsia="仿宋_GB2312" w:hint="eastAsia"/>
          <w:sz w:val="30"/>
          <w:szCs w:val="30"/>
          <w:highlight w:val="none"/>
        </w:rPr>
        <w:t>因公出国（境）费支出决算增加</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val="en-US" w:eastAsia="zh-CN"/>
        </w:rPr>
        <w:t>上年无此项支出</w:t>
      </w:r>
      <w:r>
        <w:rPr>
          <w:rFonts w:ascii="仿宋_GB2312" w:eastAsia="仿宋_GB2312" w:hint="eastAsia"/>
          <w:sz w:val="30"/>
          <w:szCs w:val="30"/>
          <w:highlight w:val="none"/>
        </w:rPr>
        <w:t>；公务用车购置费支出决算增加</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val="en-US" w:eastAsia="zh-CN"/>
        </w:rPr>
        <w:t>上年无此项支出</w:t>
      </w:r>
      <w:r>
        <w:rPr>
          <w:rFonts w:ascii="仿宋_GB2312" w:eastAsia="仿宋_GB2312" w:hint="eastAsia"/>
          <w:sz w:val="30"/>
          <w:szCs w:val="30"/>
          <w:highlight w:val="none"/>
        </w:rPr>
        <w:t>；公务用车</w:t>
      </w:r>
      <w:r>
        <w:rPr>
          <w:rFonts w:ascii="仿宋_GB2312" w:eastAsia="仿宋_GB2312" w:hint="eastAsia"/>
          <w:sz w:val="30"/>
          <w:szCs w:val="30"/>
          <w:highlight w:val="none"/>
          <w:lang w:eastAsia="zh-CN"/>
        </w:rPr>
        <w:t>运行维护费</w:t>
      </w:r>
      <w:r>
        <w:rPr>
          <w:rFonts w:ascii="仿宋_GB2312" w:eastAsia="仿宋_GB2312" w:hint="eastAsia"/>
          <w:sz w:val="30"/>
          <w:szCs w:val="30"/>
          <w:highlight w:val="none"/>
        </w:rPr>
        <w:t>支出决算增加</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val="en-US" w:eastAsia="zh-CN"/>
        </w:rPr>
        <w:t>上年无此项支出</w:t>
      </w:r>
      <w:r>
        <w:rPr>
          <w:rFonts w:ascii="仿宋_GB2312" w:eastAsia="仿宋_GB2312" w:hint="eastAsia"/>
          <w:sz w:val="30"/>
          <w:szCs w:val="30"/>
          <w:highlight w:val="none"/>
        </w:rPr>
        <w:t>；公务接待费支出决算减少</w:t>
      </w:r>
      <w:r>
        <w:rPr>
          <w:rFonts w:ascii="仿宋_GB2312" w:eastAsia="仿宋_GB2312" w:hAnsi="仿宋_GB2312" w:cs="仿宋_GB2312" w:hint="eastAsia"/>
          <w:color w:val="000000"/>
          <w:sz w:val="30"/>
          <w:lang w:val="en-US" w:eastAsia="zh-CN"/>
        </w:rPr>
        <w:t>3,234.</w:t>
      </w:r>
      <w:r>
        <w:rPr>
          <w:rFonts w:ascii="仿宋_GB2312" w:eastAsia="仿宋_GB2312" w:hAnsi="仿宋_GB2312" w:cs="仿宋_GB2312" w:hint="eastAsia"/>
          <w:color w:val="000000"/>
          <w:sz w:val="30"/>
          <w:lang w:val="zh-CN"/>
        </w:rPr>
        <w:t>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，下降</w:t>
      </w:r>
      <w:r>
        <w:rPr>
          <w:rFonts w:ascii="仿宋_GB2312" w:eastAsia="仿宋_GB2312" w:hAnsi="仿宋_GB2312" w:cs="仿宋_GB2312" w:hint="eastAsia"/>
          <w:color w:val="000000"/>
          <w:sz w:val="30"/>
          <w:lang w:val="zh-CN"/>
        </w:rPr>
        <w:t>100.00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Ansi="宋体" w:cs="Arial" w:hint="eastAsia"/>
          <w:kern w:val="0"/>
          <w:sz w:val="30"/>
          <w:szCs w:val="30"/>
          <w:highlight w:val="none"/>
          <w:lang w:eastAsia="zh-CN"/>
        </w:rPr>
        <w:t>具体是国内接待费支出决算</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eastAsia="zh-CN"/>
        </w:rPr>
        <w:t>元（其中：外事接待费支出决算</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eastAsia="zh-CN"/>
        </w:rPr>
        <w:t>元），较上年</w:t>
      </w:r>
      <w:r>
        <w:rPr>
          <w:rFonts w:ascii="仿宋_GB2312" w:eastAsia="仿宋_GB2312" w:hAnsi="宋体" w:cs="Arial" w:hint="eastAsia"/>
          <w:kern w:val="0"/>
          <w:sz w:val="30"/>
          <w:szCs w:val="30"/>
          <w:highlight w:val="none"/>
          <w:lang w:val="en-US" w:eastAsia="zh-CN"/>
        </w:rPr>
        <w:t>减少3,234.00元，下降100%；</w:t>
      </w:r>
      <w:r>
        <w:rPr>
          <w:rFonts w:ascii="仿宋_GB2312" w:eastAsia="仿宋_GB2312" w:hAnsi="宋体" w:cs="Arial" w:hint="eastAsia"/>
          <w:kern w:val="0"/>
          <w:sz w:val="30"/>
          <w:szCs w:val="30"/>
          <w:highlight w:val="none"/>
          <w:lang w:eastAsia="zh-CN"/>
        </w:rPr>
        <w:t>国（境）外接待费支出决算</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lang w:val="en-US" w:eastAsia="zh-CN"/>
        </w:rPr>
        <w:t>，上年无此项支出</w:t>
      </w:r>
      <w:r>
        <w:rPr>
          <w:rFonts w:ascii="仿宋_GB2312" w:eastAsia="仿宋_GB2312" w:hAnsi="宋体" w:cs="Arial" w:hint="eastAsia"/>
          <w:kern w:val="0"/>
          <w:sz w:val="30"/>
          <w:szCs w:val="30"/>
          <w:highlight w:val="none"/>
          <w:lang w:eastAsia="zh-CN"/>
        </w:rPr>
        <w:t>。</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年度一般公共预算财政拨款“三公”经费支出决算减少的主要原因</w:t>
      </w:r>
      <w:r>
        <w:rPr>
          <w:rFonts w:ascii="仿宋_GB2312" w:eastAsia="仿宋_GB2312" w:hint="eastAsia"/>
          <w:sz w:val="30"/>
          <w:szCs w:val="30"/>
          <w:highlight w:val="none"/>
          <w:lang w:eastAsia="zh-CN"/>
        </w:rPr>
        <w:t>是单位进一步厉行节约，坚持非必要不开支，</w:t>
      </w:r>
      <w:r>
        <w:rPr>
          <w:rFonts w:ascii="仿宋_GB2312" w:eastAsia="仿宋_GB2312" w:hint="eastAsia"/>
          <w:sz w:val="30"/>
          <w:szCs w:val="30"/>
          <w:highlight w:val="none"/>
          <w:lang w:val="en-US" w:eastAsia="zh-CN"/>
        </w:rPr>
        <w:t>2024年没有发生接待。</w:t>
      </w:r>
    </w:p>
    <w:p w14:paraId="7C71E9D3">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rPr>
        <w:t>一般公共预算财政拨款“三公”经费支出</w:t>
      </w:r>
      <w:r>
        <w:rPr>
          <w:rFonts w:ascii="仿宋_GB2312" w:eastAsia="仿宋_GB2312" w:hint="eastAsia"/>
          <w:sz w:val="30"/>
          <w:szCs w:val="30"/>
          <w:highlight w:val="none"/>
          <w:lang w:eastAsia="zh-CN"/>
        </w:rPr>
        <w:t>实物量的</w:t>
      </w:r>
      <w:r>
        <w:rPr>
          <w:rFonts w:ascii="仿宋_GB2312" w:eastAsia="仿宋_GB2312" w:hint="eastAsia"/>
          <w:sz w:val="30"/>
          <w:szCs w:val="30"/>
          <w:highlight w:val="none"/>
        </w:rPr>
        <w:t>具体情况</w:t>
      </w:r>
      <w:r>
        <w:rPr>
          <w:rFonts w:ascii="仿宋_GB2312" w:eastAsia="仿宋_GB2312" w:hint="eastAsia"/>
          <w:sz w:val="30"/>
          <w:szCs w:val="30"/>
          <w:highlight w:val="none"/>
          <w:lang w:eastAsia="zh-CN"/>
        </w:rPr>
        <w:t>：</w:t>
      </w:r>
    </w:p>
    <w:p w14:paraId="0B1C9EBE">
      <w:pPr>
        <w:widowControl/>
        <w:snapToGrid w:val="0"/>
        <w:spacing w:before="100" w:after="100" w:line="360" w:lineRule="auto"/>
        <w:ind w:firstLine="600" w:firstLineChars="200"/>
        <w:jc w:val="left"/>
        <w:rPr>
          <w:rFonts w:ascii="仿宋_GB2312" w:eastAsia="仿宋_GB2312" w:hint="eastAsia"/>
          <w:b w:val="0"/>
          <w:bCs/>
          <w:sz w:val="30"/>
          <w:szCs w:val="30"/>
          <w:highlight w:val="none"/>
        </w:rPr>
      </w:pPr>
      <w:r>
        <w:rPr>
          <w:rFonts w:ascii="仿宋_GB2312" w:eastAsia="仿宋_GB2312" w:hint="eastAsia"/>
          <w:b w:val="0"/>
          <w:bCs/>
          <w:sz w:val="30"/>
          <w:szCs w:val="30"/>
          <w:highlight w:val="none"/>
        </w:rPr>
        <w:t>1.安排因公出国（境）团组</w:t>
      </w:r>
      <w:r>
        <w:rPr>
          <w:rFonts w:ascii="仿宋_GB2312" w:eastAsia="仿宋_GB2312" w:hAnsi="仿宋_GB2312" w:cs="仿宋_GB2312" w:hint="eastAsia"/>
          <w:color w:val="000000"/>
          <w:sz w:val="30"/>
          <w:lang w:val="zh-CN"/>
        </w:rPr>
        <w:t>0</w:t>
      </w:r>
      <w:r>
        <w:rPr>
          <w:rFonts w:ascii="仿宋_GB2312" w:eastAsia="仿宋_GB2312" w:hint="eastAsia"/>
          <w:b w:val="0"/>
          <w:bCs/>
          <w:sz w:val="30"/>
          <w:szCs w:val="30"/>
          <w:highlight w:val="none"/>
        </w:rPr>
        <w:t>个，累计</w:t>
      </w:r>
      <w:r>
        <w:rPr>
          <w:rFonts w:ascii="仿宋_GB2312" w:eastAsia="仿宋_GB2312" w:hAnsi="仿宋_GB2312" w:cs="仿宋_GB2312" w:hint="eastAsia"/>
          <w:color w:val="000000"/>
          <w:sz w:val="30"/>
          <w:lang w:val="zh-CN"/>
        </w:rPr>
        <w:t>0</w:t>
      </w:r>
      <w:r>
        <w:rPr>
          <w:rFonts w:ascii="仿宋_GB2312" w:eastAsia="仿宋_GB2312" w:hint="eastAsia"/>
          <w:b w:val="0"/>
          <w:bCs/>
          <w:sz w:val="30"/>
          <w:szCs w:val="30"/>
          <w:highlight w:val="none"/>
        </w:rPr>
        <w:t>人次。</w:t>
      </w:r>
    </w:p>
    <w:p w14:paraId="46BB9AE4">
      <w:pPr>
        <w:widowControl/>
        <w:snapToGrid w:val="0"/>
        <w:spacing w:before="100" w:after="100" w:line="360" w:lineRule="auto"/>
        <w:ind w:firstLine="600" w:firstLineChars="200"/>
        <w:jc w:val="left"/>
        <w:rPr>
          <w:rFonts w:ascii="仿宋_GB2312" w:eastAsia="仿宋_GB2312" w:hint="eastAsia"/>
          <w:b w:val="0"/>
          <w:bCs/>
          <w:sz w:val="30"/>
          <w:szCs w:val="30"/>
          <w:highlight w:val="none"/>
        </w:rPr>
      </w:pPr>
      <w:r>
        <w:rPr>
          <w:rFonts w:ascii="仿宋_GB2312" w:eastAsia="仿宋_GB2312" w:hint="eastAsia"/>
          <w:b w:val="0"/>
          <w:bCs/>
          <w:sz w:val="30"/>
          <w:szCs w:val="30"/>
          <w:highlight w:val="none"/>
        </w:rPr>
        <w:t>2.购置车辆</w:t>
      </w:r>
      <w:r>
        <w:rPr>
          <w:rFonts w:ascii="仿宋_GB2312" w:eastAsia="仿宋_GB2312" w:hAnsi="仿宋_GB2312" w:cs="仿宋_GB2312" w:hint="eastAsia"/>
          <w:color w:val="000000"/>
          <w:sz w:val="30"/>
          <w:lang w:val="zh-CN"/>
        </w:rPr>
        <w:t>0</w:t>
      </w:r>
      <w:r>
        <w:rPr>
          <w:rFonts w:ascii="仿宋_GB2312" w:eastAsia="仿宋_GB2312" w:hint="eastAsia"/>
          <w:b w:val="0"/>
          <w:bCs/>
          <w:sz w:val="30"/>
          <w:szCs w:val="30"/>
          <w:highlight w:val="none"/>
        </w:rPr>
        <w:t>辆。</w:t>
      </w:r>
    </w:p>
    <w:p w14:paraId="324718EE">
      <w:pPr>
        <w:widowControl/>
        <w:snapToGrid w:val="0"/>
        <w:spacing w:before="100" w:after="100" w:line="360" w:lineRule="auto"/>
        <w:ind w:firstLine="600" w:firstLineChars="200"/>
        <w:jc w:val="left"/>
        <w:rPr>
          <w:rFonts w:ascii="仿宋_GB2312" w:eastAsia="仿宋_GB2312" w:hint="eastAsia"/>
          <w:b w:val="0"/>
          <w:bCs/>
          <w:color w:val="FF0000"/>
          <w:sz w:val="30"/>
          <w:szCs w:val="30"/>
          <w:highlight w:val="none"/>
          <w:lang w:eastAsia="zh-CN"/>
        </w:rPr>
      </w:pPr>
      <w:r>
        <w:rPr>
          <w:rFonts w:ascii="仿宋_GB2312" w:eastAsia="仿宋_GB2312" w:hint="eastAsia"/>
          <w:b w:val="0"/>
          <w:bCs/>
          <w:sz w:val="30"/>
          <w:szCs w:val="30"/>
          <w:highlight w:val="none"/>
        </w:rPr>
        <w:t>3.安排</w:t>
      </w:r>
      <w:r>
        <w:rPr>
          <w:rFonts w:ascii="仿宋_GB2312" w:eastAsia="仿宋_GB2312" w:hint="eastAsia"/>
          <w:sz w:val="30"/>
          <w:szCs w:val="30"/>
          <w:highlight w:val="none"/>
        </w:rPr>
        <w:t>国内公务接待</w:t>
      </w:r>
      <w:r>
        <w:rPr>
          <w:rFonts w:ascii="仿宋_GB2312" w:eastAsia="仿宋_GB2312" w:hAnsi="仿宋_GB2312" w:cs="仿宋_GB2312" w:hint="eastAsia"/>
          <w:color w:val="000000"/>
          <w:sz w:val="30"/>
          <w:lang w:val="zh-CN"/>
        </w:rPr>
        <w:t>0</w:t>
      </w:r>
      <w:r>
        <w:rPr>
          <w:rFonts w:ascii="仿宋_GB2312" w:eastAsia="仿宋_GB2312" w:hint="eastAsia"/>
          <w:sz w:val="30"/>
          <w:szCs w:val="30"/>
          <w:highlight w:val="none"/>
        </w:rPr>
        <w:t>批次（其中：外事接待</w:t>
      </w:r>
      <w:r>
        <w:rPr>
          <w:rFonts w:ascii="仿宋_GB2312" w:eastAsia="仿宋_GB2312" w:hAnsi="仿宋_GB2312" w:cs="仿宋_GB2312" w:hint="eastAsia"/>
          <w:color w:val="000000"/>
          <w:sz w:val="30"/>
          <w:lang w:val="zh-CN"/>
        </w:rPr>
        <w:t>0</w:t>
      </w:r>
      <w:r>
        <w:rPr>
          <w:rFonts w:ascii="仿宋_GB2312" w:eastAsia="仿宋_GB2312" w:hint="eastAsia"/>
          <w:sz w:val="30"/>
          <w:szCs w:val="30"/>
          <w:highlight w:val="none"/>
        </w:rPr>
        <w:t>批次），接待人次</w:t>
      </w:r>
      <w:r>
        <w:rPr>
          <w:rFonts w:ascii="仿宋_GB2312" w:eastAsia="仿宋_GB2312" w:hAnsi="仿宋_GB2312" w:cs="仿宋_GB2312" w:hint="eastAsia"/>
          <w:color w:val="000000"/>
          <w:sz w:val="30"/>
          <w:lang w:val="zh-CN"/>
        </w:rPr>
        <w:t>0</w:t>
      </w:r>
      <w:r>
        <w:rPr>
          <w:rFonts w:ascii="仿宋_GB2312" w:eastAsia="仿宋_GB2312" w:hint="eastAsia"/>
          <w:sz w:val="30"/>
          <w:szCs w:val="30"/>
          <w:highlight w:val="none"/>
        </w:rPr>
        <w:t>人（其中：外事接待人次</w:t>
      </w:r>
      <w:r>
        <w:rPr>
          <w:rFonts w:ascii="仿宋_GB2312" w:eastAsia="仿宋_GB2312" w:hAnsi="仿宋_GB2312" w:cs="仿宋_GB2312" w:hint="eastAsia"/>
          <w:color w:val="000000"/>
          <w:sz w:val="30"/>
          <w:lang w:val="zh-CN"/>
        </w:rPr>
        <w:t>0</w:t>
      </w:r>
      <w:r>
        <w:rPr>
          <w:rFonts w:ascii="仿宋_GB2312" w:eastAsia="仿宋_GB2312" w:hint="eastAsia"/>
          <w:sz w:val="30"/>
          <w:szCs w:val="30"/>
          <w:highlight w:val="none"/>
        </w:rPr>
        <w:t>人）。</w:t>
      </w:r>
    </w:p>
    <w:p w14:paraId="604B915A">
      <w:pPr>
        <w:widowControl/>
        <w:snapToGrid w:val="0"/>
        <w:spacing w:before="100" w:after="100" w:line="360" w:lineRule="auto"/>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（三）需要说明的事项</w:t>
      </w:r>
    </w:p>
    <w:p w14:paraId="2901FC4B">
      <w:pPr>
        <w:pStyle w:val="-1"/>
        <w:rPr>
          <w:rFonts w:ascii="仿宋_GB2312" w:eastAsia="仿宋_GB2312" w:hint="eastAsia"/>
          <w:sz w:val="30"/>
          <w:szCs w:val="30"/>
          <w:highlight w:val="none"/>
          <w:lang w:eastAsia="zh-CN"/>
        </w:rPr>
      </w:pPr>
      <w:r>
        <w:rPr>
          <w:rFonts w:ascii="仿宋_GB2312" w:eastAsia="仿宋_GB2312" w:hint="eastAsia"/>
          <w:sz w:val="30"/>
          <w:szCs w:val="30"/>
          <w:highlight w:val="none"/>
          <w:lang w:eastAsia="zh-CN"/>
        </w:rPr>
        <w:t>不存在需要说明的事项。</w:t>
      </w:r>
    </w:p>
    <w:p w14:paraId="13580149">
      <w:pPr>
        <w:widowControl/>
        <w:numPr>
          <w:ilvl w:val="0"/>
          <w:numId w:val="3"/>
        </w:numPr>
        <w:snapToGrid w:val="0"/>
        <w:spacing w:before="100" w:after="100" w:line="360" w:lineRule="auto"/>
        <w:ind w:firstLine="640" w:firstLineChars="200"/>
        <w:jc w:val="left"/>
        <w:outlineLvl w:val="0"/>
        <w:rPr>
          <w:rFonts w:ascii="黑体" w:eastAsia="黑体" w:hAnsi="黑体" w:hint="eastAsia"/>
          <w:sz w:val="32"/>
          <w:szCs w:val="32"/>
          <w:highlight w:val="none"/>
        </w:rPr>
      </w:pPr>
      <w:r>
        <w:rPr>
          <w:rFonts w:ascii="黑体" w:eastAsia="黑体" w:hAnsi="黑体" w:cs="方正小标宋简体" w:hint="eastAsia"/>
          <w:sz w:val="32"/>
          <w:szCs w:val="32"/>
          <w:highlight w:val="none"/>
        </w:rPr>
        <w:t xml:space="preserve"> </w:t>
      </w:r>
      <w:r>
        <w:rPr>
          <w:rFonts w:ascii="黑体" w:eastAsia="黑体" w:hAnsi="黑体" w:hint="eastAsia"/>
          <w:sz w:val="32"/>
          <w:szCs w:val="32"/>
          <w:highlight w:val="none"/>
        </w:rPr>
        <w:t>其他重要事项及相关口径情况说明</w:t>
      </w:r>
    </w:p>
    <w:p w14:paraId="149FAB9E">
      <w:pPr>
        <w:widowControl/>
        <w:numPr>
          <w:numId w:val="0"/>
        </w:numPr>
        <w:snapToGrid w:val="0"/>
        <w:spacing w:before="100" w:after="100" w:line="360" w:lineRule="auto"/>
        <w:ind w:firstLine="600" w:firstLineChars="200"/>
        <w:jc w:val="left"/>
        <w:outlineLvl w:val="0"/>
        <w:rPr>
          <w:rFonts w:ascii="黑体" w:eastAsia="黑体" w:hAnsi="黑体" w:hint="default"/>
          <w:sz w:val="32"/>
          <w:szCs w:val="32"/>
          <w:highlight w:val="none"/>
          <w:lang w:val="en-US" w:eastAsia="zh-CN"/>
        </w:rPr>
      </w:pPr>
      <w:r>
        <w:rPr>
          <w:rFonts w:ascii="仿宋_GB2312" w:eastAsia="仿宋_GB2312" w:hint="eastAsia"/>
          <w:sz w:val="30"/>
          <w:szCs w:val="30"/>
          <w:highlight w:val="none"/>
          <w:lang w:val="en-US" w:eastAsia="zh-CN"/>
        </w:rPr>
        <w:t>因机构改革，</w:t>
      </w:r>
      <w:r>
        <w:rPr>
          <w:rFonts w:ascii="仿宋_GB2312" w:eastAsia="仿宋_GB2312" w:hint="eastAsia"/>
          <w:sz w:val="30"/>
          <w:szCs w:val="30"/>
          <w:highlight w:val="none"/>
          <w:lang w:eastAsia="zh-CN"/>
        </w:rPr>
        <w:t>华宁县农业环境保护和农村能源工作站并入华宁县农村社会事业发展中心，华宁县农村社会事业发展中心</w:t>
      </w:r>
      <w:r>
        <w:rPr>
          <w:rFonts w:ascii="仿宋_GB2312" w:eastAsia="仿宋_GB2312" w:hint="eastAsia"/>
          <w:sz w:val="30"/>
          <w:szCs w:val="30"/>
          <w:highlight w:val="none"/>
          <w:lang w:val="en-US" w:eastAsia="zh-CN"/>
        </w:rPr>
        <w:t>2024年度决算报表数据包含原</w:t>
      </w:r>
      <w:r>
        <w:rPr>
          <w:rFonts w:ascii="仿宋_GB2312" w:eastAsia="仿宋_GB2312" w:hint="eastAsia"/>
          <w:sz w:val="30"/>
          <w:szCs w:val="30"/>
          <w:highlight w:val="none"/>
          <w:lang w:eastAsia="zh-CN"/>
        </w:rPr>
        <w:t>华宁县农业环境保护和农村能源工作站数据，项目绩效评价情况也包含华宁县农业环境保护和农村能源工作站项目。</w:t>
      </w:r>
      <w:bookmarkStart w:id="0" w:name="_GoBack"/>
      <w:bookmarkEnd w:id="0"/>
    </w:p>
    <w:p w14:paraId="779B4341">
      <w:pPr>
        <w:ind w:firstLine="600" w:firstLineChars="200"/>
        <w:jc w:val="left"/>
        <w:outlineLvl w:val="1"/>
        <w:rPr>
          <w:rFonts w:ascii="黑体" w:eastAsia="黑体" w:hAnsi="黑体" w:cs="黑体" w:hint="eastAsia"/>
          <w:sz w:val="30"/>
          <w:szCs w:val="30"/>
          <w:highlight w:val="none"/>
        </w:rPr>
      </w:pPr>
      <w:r>
        <w:rPr>
          <w:rFonts w:ascii="黑体" w:eastAsia="黑体" w:hAnsi="黑体" w:cs="黑体" w:hint="eastAsia"/>
          <w:sz w:val="30"/>
          <w:szCs w:val="30"/>
          <w:highlight w:val="none"/>
        </w:rPr>
        <w:t>一</w:t>
      </w:r>
      <w:r>
        <w:rPr>
          <w:rFonts w:ascii="黑体" w:eastAsia="黑体" w:hAnsi="黑体" w:cs="黑体" w:hint="eastAsia"/>
          <w:sz w:val="30"/>
          <w:szCs w:val="30"/>
          <w:highlight w:val="none"/>
          <w:lang w:eastAsia="zh-CN"/>
        </w:rPr>
        <w:t>、</w:t>
      </w:r>
      <w:r>
        <w:rPr>
          <w:rFonts w:ascii="黑体" w:eastAsia="黑体" w:hAnsi="黑体" w:cs="黑体" w:hint="eastAsia"/>
          <w:sz w:val="30"/>
          <w:szCs w:val="30"/>
          <w:highlight w:val="none"/>
        </w:rPr>
        <w:t>机关运行经费支出情况</w:t>
      </w:r>
    </w:p>
    <w:p w14:paraId="6107A8D0">
      <w:pPr>
        <w:pStyle w:val="-1"/>
        <w:rPr>
          <w:rFonts w:ascii="仿宋_GB2312" w:eastAsia="仿宋_GB2312" w:hint="eastAsia"/>
          <w:sz w:val="30"/>
          <w:szCs w:val="30"/>
          <w:highlight w:val="none"/>
          <w:lang w:eastAsia="zh-CN"/>
        </w:rPr>
      </w:pPr>
      <w:r>
        <w:rPr>
          <w:rFonts w:ascii="仿宋_GB2312" w:eastAsia="仿宋_GB2312" w:hint="eastAsia"/>
          <w:sz w:val="30"/>
          <w:szCs w:val="30"/>
          <w:highlight w:val="none"/>
          <w:lang w:val="zh-CN" w:eastAsia="zh-CN"/>
        </w:rPr>
        <w:t>华宁县农村社会事业发展中心</w:t>
      </w:r>
      <w:r>
        <w:rPr>
          <w:rFonts w:ascii="仿宋_GB2312" w:eastAsia="仿宋_GB2312" w:hint="eastAsia"/>
          <w:sz w:val="30"/>
          <w:szCs w:val="30"/>
          <w:highlight w:val="none"/>
          <w:lang w:val="en-US" w:eastAsia="zh-CN"/>
        </w:rPr>
        <w:t>2024年机关运行经费支出0.00元，与上年对比无变化，</w:t>
      </w:r>
      <w:r>
        <w:rPr>
          <w:rFonts w:ascii="仿宋_GB2312" w:eastAsia="仿宋_GB2312" w:hint="eastAsia"/>
          <w:sz w:val="30"/>
          <w:szCs w:val="30"/>
          <w:highlight w:val="none"/>
          <w:lang w:eastAsia="zh-CN"/>
        </w:rPr>
        <w:t>主要原因是华宁县农村社会事业发展中心为其他事业单位，无机关运行经费。</w:t>
      </w:r>
    </w:p>
    <w:p w14:paraId="605C4083">
      <w:pPr>
        <w:widowControl/>
        <w:ind w:firstLine="600" w:firstLineChars="200"/>
        <w:outlineLvl w:val="1"/>
        <w:rPr>
          <w:rFonts w:ascii="黑体" w:eastAsia="黑体" w:hAnsi="黑体" w:cs="黑体" w:hint="eastAsia"/>
          <w:color w:val="000000"/>
          <w:kern w:val="0"/>
          <w:sz w:val="30"/>
          <w:szCs w:val="30"/>
          <w:highlight w:val="none"/>
        </w:rPr>
      </w:pPr>
      <w:r>
        <w:rPr>
          <w:rFonts w:ascii="黑体" w:eastAsia="黑体" w:hAnsi="黑体" w:cs="黑体" w:hint="eastAsia"/>
          <w:color w:val="000000"/>
          <w:kern w:val="0"/>
          <w:sz w:val="30"/>
          <w:szCs w:val="30"/>
          <w:highlight w:val="none"/>
          <w:lang w:eastAsia="zh-CN"/>
        </w:rPr>
        <w:t>二、</w:t>
      </w:r>
      <w:r>
        <w:rPr>
          <w:rFonts w:ascii="黑体" w:eastAsia="黑体" w:hAnsi="黑体" w:cs="黑体" w:hint="eastAsia"/>
          <w:color w:val="000000"/>
          <w:kern w:val="0"/>
          <w:sz w:val="30"/>
          <w:szCs w:val="30"/>
          <w:highlight w:val="none"/>
        </w:rPr>
        <w:t>国有资产占用情况</w:t>
      </w:r>
    </w:p>
    <w:p w14:paraId="6BB80502">
      <w:pPr>
        <w:widowControl/>
        <w:ind w:firstLine="600" w:firstLineChars="200"/>
        <w:rPr>
          <w:rFonts w:ascii="仿宋_GB2312" w:eastAsia="仿宋_GB2312" w:hAnsi="黑体" w:cs="方正小标宋简体" w:hint="eastAsia"/>
          <w:color w:val="000000"/>
          <w:kern w:val="0"/>
          <w:sz w:val="30"/>
          <w:szCs w:val="30"/>
          <w:highlight w:val="none"/>
        </w:rPr>
      </w:pPr>
      <w:r>
        <w:rPr>
          <w:rFonts w:ascii="仿宋_GB2312" w:eastAsia="仿宋_GB2312" w:hAnsi="仿宋_GB2312" w:cs="仿宋_GB2312" w:hint="eastAsia"/>
          <w:sz w:val="30"/>
          <w:szCs w:val="30"/>
          <w:highlight w:val="none"/>
          <w:lang w:eastAsia="zh-CN"/>
        </w:rPr>
        <w:t>截至2024年末，</w:t>
      </w:r>
      <w:r>
        <w:rPr>
          <w:rFonts w:ascii="仿宋_GB2312" w:eastAsia="仿宋_GB2312" w:hAnsi="仿宋_GB2312" w:cs="仿宋_GB2312" w:hint="eastAsia"/>
          <w:color w:val="auto"/>
          <w:sz w:val="30"/>
          <w:lang w:val="zh-CN"/>
        </w:rPr>
        <w:t>华宁县农村社会事业发展中心</w:t>
      </w:r>
      <w:r>
        <w:rPr>
          <w:rFonts w:ascii="仿宋_GB2312" w:eastAsia="仿宋_GB2312" w:hAnsi="仿宋_GB2312" w:cs="仿宋_GB2312" w:hint="eastAsia"/>
          <w:sz w:val="30"/>
          <w:szCs w:val="30"/>
          <w:highlight w:val="none"/>
          <w:lang w:eastAsia="zh-CN"/>
        </w:rPr>
        <w:t>资产总额5,536,168.13元，其中，流动资产4,212.63元，固定资产61,955.5</w:t>
      </w:r>
      <w:r>
        <w:rPr>
          <w:rFonts w:ascii="仿宋_GB2312" w:eastAsia="仿宋_GB2312" w:hAnsi="仿宋_GB2312" w:cs="仿宋_GB2312" w:hint="eastAsia"/>
          <w:sz w:val="30"/>
          <w:szCs w:val="30"/>
          <w:highlight w:val="none"/>
          <w:lang w:val="en-US" w:eastAsia="zh-CN"/>
        </w:rPr>
        <w:t>0</w:t>
      </w:r>
      <w:r>
        <w:rPr>
          <w:rFonts w:ascii="仿宋_GB2312" w:eastAsia="仿宋_GB2312" w:hAnsi="仿宋_GB2312" w:cs="仿宋_GB2312" w:hint="eastAsia"/>
          <w:sz w:val="30"/>
          <w:szCs w:val="30"/>
          <w:highlight w:val="none"/>
          <w:lang w:eastAsia="zh-CN"/>
        </w:rPr>
        <w:t>元（净值），对外投资及有价证券</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元，在建工程5,470,000.</w:t>
      </w:r>
      <w:r>
        <w:rPr>
          <w:rFonts w:ascii="仿宋_GB2312" w:eastAsia="仿宋_GB2312" w:hAnsi="仿宋_GB2312" w:cs="仿宋_GB2312" w:hint="eastAsia"/>
          <w:sz w:val="30"/>
          <w:szCs w:val="30"/>
          <w:highlight w:val="none"/>
          <w:lang w:val="en-US" w:eastAsia="zh-CN"/>
        </w:rPr>
        <w:t>00</w:t>
      </w:r>
      <w:r>
        <w:rPr>
          <w:rFonts w:ascii="仿宋_GB2312" w:eastAsia="仿宋_GB2312" w:hAnsi="仿宋_GB2312" w:cs="仿宋_GB2312" w:hint="eastAsia"/>
          <w:sz w:val="30"/>
          <w:szCs w:val="30"/>
          <w:highlight w:val="none"/>
          <w:lang w:eastAsia="zh-CN"/>
        </w:rPr>
        <w:t>元，无形资产</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元（净值），其他资产</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元（净值）（具体内容详见附表）</w:t>
      </w:r>
      <w:r>
        <w:rPr>
          <w:rFonts w:ascii="仿宋_GB2312" w:eastAsia="仿宋_GB2312" w:hAnsi="黑体" w:cs="方正小标宋简体" w:hint="eastAsia"/>
          <w:color w:val="000000"/>
          <w:kern w:val="0"/>
          <w:sz w:val="30"/>
          <w:szCs w:val="30"/>
          <w:highlight w:val="none"/>
        </w:rPr>
        <w:t>。与上年相比，本年资产总额增加</w:t>
      </w:r>
      <w:r>
        <w:rPr>
          <w:rFonts w:ascii="仿宋_GB2312" w:eastAsia="仿宋_GB2312" w:hAnsi="黑体" w:cs="方正小标宋简体" w:hint="eastAsia"/>
          <w:color w:val="000000"/>
          <w:kern w:val="0"/>
          <w:sz w:val="30"/>
          <w:szCs w:val="30"/>
          <w:highlight w:val="none"/>
          <w:lang w:val="en-US" w:eastAsia="zh-CN"/>
        </w:rPr>
        <w:t>81,794.78</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，其中固定资产增加</w:t>
      </w:r>
      <w:r>
        <w:rPr>
          <w:rFonts w:ascii="仿宋_GB2312" w:eastAsia="仿宋_GB2312" w:hAnsi="黑体" w:cs="方正小标宋简体" w:hint="eastAsia"/>
          <w:color w:val="000000"/>
          <w:kern w:val="0"/>
          <w:sz w:val="30"/>
          <w:szCs w:val="30"/>
          <w:highlight w:val="none"/>
          <w:lang w:val="en-US" w:eastAsia="zh-CN"/>
        </w:rPr>
        <w:t>61,268.00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。处置房屋建筑物</w:t>
      </w:r>
      <w:r>
        <w:rPr>
          <w:rFonts w:ascii="仿宋_GB2312" w:eastAsia="仿宋_GB2312" w:hAnsi="黑体" w:cs="方正小标宋简体" w:hint="eastAsia"/>
          <w:color w:val="000000"/>
          <w:kern w:val="0"/>
          <w:sz w:val="30"/>
          <w:szCs w:val="30"/>
          <w:highlight w:val="none"/>
          <w:lang w:val="en-US" w:eastAsia="zh-CN"/>
        </w:rPr>
        <w:t>0.00</w:t>
      </w:r>
      <w:r>
        <w:rPr>
          <w:rFonts w:ascii="仿宋_GB2312" w:eastAsia="仿宋_GB2312" w:hAnsi="黑体" w:cs="方正小标宋简体" w:hint="eastAsia"/>
          <w:color w:val="000000"/>
          <w:kern w:val="0"/>
          <w:sz w:val="30"/>
          <w:szCs w:val="30"/>
          <w:highlight w:val="none"/>
        </w:rPr>
        <w:t>平方米，账面原值</w:t>
      </w:r>
      <w:r>
        <w:rPr>
          <w:rFonts w:ascii="仿宋_GB2312" w:eastAsia="仿宋_GB2312" w:hAnsi="黑体" w:cs="方正小标宋简体" w:hint="eastAsia"/>
          <w:color w:val="000000"/>
          <w:kern w:val="0"/>
          <w:sz w:val="30"/>
          <w:szCs w:val="30"/>
          <w:highlight w:val="none"/>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；处置车辆</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rPr>
        <w:t>辆，账面原值</w:t>
      </w:r>
      <w:r>
        <w:rPr>
          <w:rFonts w:ascii="仿宋_GB2312" w:eastAsia="仿宋_GB2312" w:hAnsi="黑体" w:cs="方正小标宋简体" w:hint="eastAsia"/>
          <w:color w:val="000000"/>
          <w:kern w:val="0"/>
          <w:sz w:val="30"/>
          <w:szCs w:val="30"/>
          <w:highlight w:val="none"/>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；报废报损资产</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rPr>
        <w:t>项，账面原值</w:t>
      </w:r>
      <w:r>
        <w:rPr>
          <w:rFonts w:ascii="仿宋_GB2312" w:eastAsia="仿宋_GB2312" w:hAnsi="黑体" w:cs="方正小标宋简体" w:hint="eastAsia"/>
          <w:color w:val="000000"/>
          <w:kern w:val="0"/>
          <w:sz w:val="30"/>
          <w:szCs w:val="30"/>
          <w:highlight w:val="none"/>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，实现资产处置收入</w:t>
      </w:r>
      <w:r>
        <w:rPr>
          <w:rFonts w:ascii="仿宋_GB2312" w:eastAsia="仿宋_GB2312" w:hAnsi="黑体" w:cs="方正小标宋简体" w:hint="eastAsia"/>
          <w:color w:val="000000"/>
          <w:kern w:val="0"/>
          <w:sz w:val="30"/>
          <w:szCs w:val="30"/>
          <w:highlight w:val="none"/>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；出租房屋</w:t>
      </w:r>
      <w:r>
        <w:rPr>
          <w:rFonts w:ascii="仿宋_GB2312" w:eastAsia="仿宋_GB2312" w:hAnsi="黑体" w:cs="方正小标宋简体" w:hint="eastAsia"/>
          <w:color w:val="000000"/>
          <w:kern w:val="0"/>
          <w:sz w:val="30"/>
          <w:szCs w:val="30"/>
          <w:highlight w:val="none"/>
          <w:lang w:val="en-US" w:eastAsia="zh-CN"/>
        </w:rPr>
        <w:t>0.00</w:t>
      </w:r>
      <w:r>
        <w:rPr>
          <w:rFonts w:ascii="仿宋_GB2312" w:eastAsia="仿宋_GB2312" w:hAnsi="黑体" w:cs="方正小标宋简体" w:hint="eastAsia"/>
          <w:color w:val="000000"/>
          <w:kern w:val="0"/>
          <w:sz w:val="30"/>
          <w:szCs w:val="30"/>
          <w:highlight w:val="none"/>
        </w:rPr>
        <w:t>平方米，账面原值</w:t>
      </w:r>
      <w:r>
        <w:rPr>
          <w:rFonts w:ascii="仿宋_GB2312" w:eastAsia="仿宋_GB2312" w:hAnsi="黑体" w:cs="方正小标宋简体" w:hint="eastAsia"/>
          <w:color w:val="000000"/>
          <w:kern w:val="0"/>
          <w:sz w:val="30"/>
          <w:szCs w:val="30"/>
          <w:highlight w:val="none"/>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，实现资产使用收入</w:t>
      </w:r>
      <w:r>
        <w:rPr>
          <w:rFonts w:ascii="仿宋_GB2312" w:eastAsia="仿宋_GB2312" w:hAnsi="黑体" w:cs="方正小标宋简体" w:hint="eastAsia"/>
          <w:color w:val="000000"/>
          <w:kern w:val="0"/>
          <w:sz w:val="30"/>
          <w:szCs w:val="30"/>
          <w:highlight w:val="none"/>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w:t>
      </w:r>
    </w:p>
    <w:p w14:paraId="0C4C0F01">
      <w:pPr>
        <w:widowControl/>
        <w:ind w:firstLine="600" w:firstLineChars="200"/>
        <w:rPr>
          <w:rFonts w:ascii="仿宋_GB2312" w:eastAsia="仿宋_GB2312" w:hAnsi="黑体" w:cs="方正小标宋简体" w:hint="eastAsia"/>
          <w:color w:val="000000"/>
          <w:kern w:val="0"/>
          <w:sz w:val="30"/>
          <w:szCs w:val="30"/>
          <w:highlight w:val="none"/>
          <w:lang w:eastAsia="zh-CN"/>
        </w:rPr>
      </w:pPr>
      <w:r>
        <w:rPr>
          <w:rFonts w:ascii="仿宋_GB2312" w:eastAsia="仿宋_GB2312" w:hAnsi="黑体" w:cs="方正小标宋简体" w:hint="eastAsia"/>
          <w:color w:val="000000"/>
          <w:kern w:val="0"/>
          <w:sz w:val="30"/>
          <w:szCs w:val="30"/>
          <w:highlight w:val="none"/>
          <w:lang w:eastAsia="zh-CN"/>
        </w:rPr>
        <w:t>（</w:t>
      </w:r>
      <w:r>
        <w:rPr>
          <w:rFonts w:ascii="仿宋_GB2312" w:eastAsia="仿宋_GB2312" w:hAnsi="黑体" w:cs="方正小标宋简体" w:hint="eastAsia"/>
          <w:color w:val="000000"/>
          <w:kern w:val="0"/>
          <w:sz w:val="30"/>
          <w:szCs w:val="30"/>
          <w:highlight w:val="none"/>
        </w:rPr>
        <w:t>国有资产占有使用情况表</w:t>
      </w:r>
      <w:r>
        <w:rPr>
          <w:rFonts w:ascii="仿宋_GB2312" w:eastAsia="仿宋_GB2312" w:hAnsi="黑体" w:cs="方正小标宋简体" w:hint="eastAsia"/>
          <w:color w:val="000000"/>
          <w:kern w:val="0"/>
          <w:sz w:val="30"/>
          <w:szCs w:val="30"/>
          <w:highlight w:val="none"/>
          <w:lang w:eastAsia="zh-CN"/>
        </w:rPr>
        <w:t>详见附表）</w:t>
      </w:r>
    </w:p>
    <w:tbl>
      <w:tblPr>
        <w:tblStyle w:val="TableNormal"/>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5F76E9A8">
        <w:tblPrEx>
          <w:tblW w:w="142" w:type="dxa"/>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14:paraId="310A348F">
            <w:pPr>
              <w:widowControl/>
              <w:jc w:val="left"/>
              <w:rPr>
                <w:rFonts w:ascii="宋体" w:hAnsi="宋体" w:cs="宋体"/>
                <w:color w:val="000000"/>
                <w:kern w:val="0"/>
                <w:sz w:val="17"/>
                <w:szCs w:val="17"/>
                <w:highlight w:val="none"/>
              </w:rPr>
            </w:pPr>
          </w:p>
        </w:tc>
      </w:tr>
      <w:tr w14:paraId="475A67E3">
        <w:tblPrEx>
          <w:tblW w:w="142" w:type="dxa"/>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14:paraId="6B0983A0">
            <w:pPr>
              <w:widowControl/>
              <w:jc w:val="left"/>
              <w:rPr>
                <w:rFonts w:ascii="宋体" w:hAnsi="宋体" w:cs="宋体"/>
                <w:color w:val="000000"/>
                <w:kern w:val="0"/>
                <w:sz w:val="17"/>
                <w:szCs w:val="17"/>
                <w:highlight w:val="none"/>
              </w:rPr>
            </w:pPr>
          </w:p>
        </w:tc>
      </w:tr>
      <w:tr w14:paraId="176B3C28">
        <w:tblPrEx>
          <w:tblW w:w="142" w:type="dxa"/>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14:paraId="206EE2BA">
            <w:pPr>
              <w:widowControl/>
              <w:jc w:val="left"/>
              <w:rPr>
                <w:rFonts w:ascii="宋体" w:hAnsi="宋体" w:cs="宋体"/>
                <w:color w:val="000000"/>
                <w:kern w:val="0"/>
                <w:sz w:val="17"/>
                <w:szCs w:val="17"/>
                <w:highlight w:val="none"/>
              </w:rPr>
            </w:pPr>
          </w:p>
        </w:tc>
      </w:tr>
      <w:tr w14:paraId="6734488F">
        <w:tblPrEx>
          <w:tblW w:w="142" w:type="dxa"/>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14:paraId="2A118581">
            <w:pPr>
              <w:widowControl/>
              <w:jc w:val="left"/>
              <w:rPr>
                <w:rFonts w:ascii="宋体" w:hAnsi="宋体" w:cs="宋体"/>
                <w:color w:val="000000"/>
                <w:kern w:val="0"/>
                <w:sz w:val="17"/>
                <w:szCs w:val="17"/>
                <w:highlight w:val="none"/>
              </w:rPr>
            </w:pPr>
          </w:p>
        </w:tc>
      </w:tr>
      <w:tr w14:paraId="42A37292">
        <w:tblPrEx>
          <w:tblW w:w="142" w:type="dxa"/>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14:paraId="5A294CBD">
            <w:pPr>
              <w:widowControl/>
              <w:jc w:val="left"/>
              <w:rPr>
                <w:rFonts w:ascii="宋体" w:hAnsi="宋体" w:cs="宋体"/>
                <w:color w:val="000000"/>
                <w:kern w:val="0"/>
                <w:sz w:val="17"/>
                <w:szCs w:val="17"/>
                <w:highlight w:val="none"/>
              </w:rPr>
            </w:pPr>
          </w:p>
        </w:tc>
      </w:tr>
      <w:tr w14:paraId="6A954F1B">
        <w:tblPrEx>
          <w:tblW w:w="142" w:type="dxa"/>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14:paraId="61DA70B3">
            <w:pPr>
              <w:widowControl/>
              <w:jc w:val="left"/>
              <w:rPr>
                <w:rFonts w:ascii="宋体" w:hAnsi="宋体" w:cs="宋体"/>
                <w:color w:val="000000"/>
                <w:kern w:val="0"/>
                <w:sz w:val="17"/>
                <w:szCs w:val="17"/>
                <w:highlight w:val="none"/>
              </w:rPr>
            </w:pPr>
          </w:p>
        </w:tc>
      </w:tr>
      <w:tr w14:paraId="7C9F5874">
        <w:tblPrEx>
          <w:tblW w:w="142" w:type="dxa"/>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14:paraId="41DA4432">
            <w:pPr>
              <w:widowControl/>
              <w:jc w:val="left"/>
              <w:rPr>
                <w:rFonts w:ascii="宋体" w:hAnsi="宋体" w:cs="宋体"/>
                <w:color w:val="000000"/>
                <w:kern w:val="0"/>
                <w:sz w:val="17"/>
                <w:szCs w:val="17"/>
                <w:highlight w:val="none"/>
              </w:rPr>
            </w:pPr>
          </w:p>
        </w:tc>
      </w:tr>
      <w:tr w14:paraId="7E462E41">
        <w:tblPrEx>
          <w:tblW w:w="142" w:type="dxa"/>
          <w:tblInd w:w="-15" w:type="dxa"/>
          <w:tblLayout w:type="fixed"/>
          <w:tblCellMar>
            <w:top w:w="0" w:type="dxa"/>
            <w:left w:w="0" w:type="dxa"/>
            <w:bottom w:w="0" w:type="dxa"/>
            <w:right w:w="0" w:type="dxa"/>
          </w:tblCellMar>
        </w:tblPrEx>
        <w:trPr>
          <w:trHeight w:val="495"/>
        </w:trPr>
        <w:tc>
          <w:tcPr>
            <w:tcW w:w="142" w:type="dxa"/>
            <w:noWrap w:val="0"/>
            <w:vAlign w:val="center"/>
          </w:tcPr>
          <w:p w14:paraId="62ADE860">
            <w:pPr>
              <w:widowControl/>
              <w:jc w:val="left"/>
              <w:rPr>
                <w:rFonts w:ascii="Times New Roman" w:eastAsia="Times New Roman" w:hAnsi="Times New Roman"/>
                <w:kern w:val="0"/>
                <w:sz w:val="20"/>
                <w:szCs w:val="20"/>
                <w:highlight w:val="none"/>
              </w:rPr>
            </w:pPr>
          </w:p>
        </w:tc>
      </w:tr>
    </w:tbl>
    <w:p w14:paraId="54CB3363">
      <w:pPr>
        <w:ind w:firstLine="600" w:firstLineChars="200"/>
        <w:jc w:val="left"/>
        <w:outlineLvl w:val="1"/>
        <w:rPr>
          <w:rFonts w:ascii="黑体" w:eastAsia="黑体" w:hAnsi="黑体" w:cs="黑体" w:hint="eastAsia"/>
          <w:sz w:val="30"/>
          <w:szCs w:val="30"/>
          <w:highlight w:val="none"/>
        </w:rPr>
      </w:pPr>
      <w:r>
        <w:rPr>
          <w:rFonts w:ascii="黑体" w:eastAsia="黑体" w:hAnsi="黑体" w:cs="黑体" w:hint="eastAsia"/>
          <w:sz w:val="30"/>
          <w:szCs w:val="30"/>
          <w:highlight w:val="none"/>
          <w:lang w:eastAsia="zh-CN"/>
        </w:rPr>
        <w:t>三、政</w:t>
      </w:r>
      <w:r>
        <w:rPr>
          <w:rFonts w:ascii="黑体" w:eastAsia="黑体" w:hAnsi="黑体" w:cs="黑体" w:hint="eastAsia"/>
          <w:sz w:val="30"/>
          <w:szCs w:val="30"/>
          <w:highlight w:val="none"/>
        </w:rPr>
        <w:t>府采购支出情况</w:t>
      </w:r>
    </w:p>
    <w:p w14:paraId="09C2E78F">
      <w:pPr>
        <w:ind w:firstLine="600" w:firstLineChars="200"/>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2024年度，单位政府采购支出总额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元，其中：政府采购货物支出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元；政府采购工程支出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元；政府采购服务支出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元。授予中小企业合同金额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元，其中：授予小微企业合同金额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w:t>
      </w:r>
    </w:p>
    <w:p w14:paraId="4D5A2677">
      <w:pPr>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四、单位绩效自评情况</w:t>
      </w:r>
    </w:p>
    <w:p w14:paraId="74765143">
      <w:pPr>
        <w:ind w:firstLine="600" w:firstLineChars="200"/>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本单位为所属单位，部门整体支出绩效由上级部门统一汇总公开，项目支出绩效自评情况详见附表GK15-1-GK15-5。</w:t>
      </w:r>
    </w:p>
    <w:p w14:paraId="154BDB05">
      <w:pPr>
        <w:widowControl/>
        <w:snapToGrid w:val="0"/>
        <w:spacing w:before="100" w:after="100" w:line="360" w:lineRule="auto"/>
        <w:ind w:firstLine="640" w:firstLineChars="200"/>
        <w:jc w:val="left"/>
        <w:outlineLvl w:val="1"/>
        <w:rPr>
          <w:rFonts w:ascii="Times New Roman" w:eastAsia="宋体" w:hAnsi="Times New Roman" w:cs="宋体"/>
        </w:rPr>
      </w:pPr>
      <w:r>
        <w:rPr>
          <w:rFonts w:ascii="Times New Roman" w:eastAsia="楷体_GB2312" w:hAnsi="Times New Roman" w:cs="楷体_GB2312"/>
          <w:sz w:val="32"/>
          <w:szCs w:val="32"/>
        </w:rPr>
        <w:t>（一）预算绩效管理工作开展情况</w:t>
      </w:r>
    </w:p>
    <w:p w14:paraId="3BA31ED2">
      <w:pPr>
        <w:ind w:firstLine="600" w:firstLineChars="200"/>
        <w:rPr>
          <w:rFonts w:ascii="Times New Roman" w:eastAsia="仿宋" w:hAnsi="Times New Roman" w:cs="仿宋" w:hint="eastAsia"/>
          <w:sz w:val="30"/>
          <w:szCs w:val="30"/>
        </w:rPr>
      </w:pPr>
      <w:r>
        <w:rPr>
          <w:rFonts w:ascii="仿宋_GB2312" w:eastAsia="仿宋_GB2312" w:hAnsi="仿宋_GB2312" w:cs="仿宋_GB2312" w:hint="eastAsia"/>
          <w:sz w:val="30"/>
          <w:szCs w:val="30"/>
          <w:highlight w:val="none"/>
          <w:lang w:val="en-US" w:eastAsia="zh-CN"/>
        </w:rPr>
        <w:t>按照本单位工作计划安排，拟定组织实施方案、评价指标体系等具体工作细则，并以此为基础，组织包括主要领导、分管领导、办公室主任、财务人员组成自评小组开展自评工作。确定部门整体支出和项目支出绩效自评指标体系。</w:t>
      </w:r>
    </w:p>
    <w:p w14:paraId="2B178D6C">
      <w:pPr>
        <w:pStyle w:val="pMsoNormal"/>
        <w:keepNext/>
        <w:pageBreakBefore w:val="0"/>
        <w:widowControl/>
        <w:kinsoku/>
        <w:wordWrap/>
        <w:overflowPunct/>
        <w:topLinePunct w:val="0"/>
        <w:autoSpaceDE/>
        <w:autoSpaceDN/>
        <w:bidi w:val="0"/>
        <w:adjustRightInd/>
        <w:snapToGrid/>
        <w:spacing w:before="0" w:after="0" w:line="360" w:lineRule="auto"/>
        <w:ind w:left="0" w:right="0" w:firstLine="640" w:leftChars="0" w:rightChars="0" w:firstLineChars="200"/>
        <w:textAlignment w:val="auto"/>
        <w:outlineLvl w:val="9"/>
        <w:rPr>
          <w:rFonts w:ascii="Times New Roman" w:eastAsia="楷体_GB2312" w:hAnsi="Times New Roman" w:cs="楷体_GB2312"/>
          <w:sz w:val="32"/>
          <w:szCs w:val="32"/>
        </w:rPr>
      </w:pPr>
      <w:r>
        <w:rPr>
          <w:rFonts w:ascii="Times New Roman" w:eastAsia="楷体_GB2312" w:hAnsi="Times New Roman" w:cs="楷体_GB2312"/>
          <w:sz w:val="32"/>
          <w:szCs w:val="32"/>
        </w:rPr>
        <w:t>（二）部门整体支岀自评结果</w:t>
      </w:r>
    </w:p>
    <w:p w14:paraId="24C131CF">
      <w:pPr>
        <w:ind w:firstLine="600" w:firstLineChars="200"/>
        <w:rPr>
          <w:rFonts w:ascii="仿宋_GB2312" w:eastAsia="仿宋_GB2312" w:hAnsi="仿宋_GB2312" w:cs="仿宋_GB2312" w:hint="eastAsia"/>
          <w:sz w:val="30"/>
          <w:szCs w:val="30"/>
          <w:highlight w:val="none"/>
          <w:lang w:val="zh-CN" w:eastAsia="zh-CN"/>
        </w:rPr>
      </w:pPr>
      <w:r>
        <w:rPr>
          <w:rFonts w:ascii="仿宋_GB2312" w:eastAsia="仿宋_GB2312" w:hAnsi="仿宋_GB2312" w:cs="仿宋_GB2312" w:hint="eastAsia"/>
          <w:sz w:val="30"/>
          <w:szCs w:val="30"/>
          <w:highlight w:val="none"/>
          <w:lang w:val="zh-CN" w:eastAsia="zh-CN"/>
        </w:rPr>
        <w:t>202</w:t>
      </w:r>
      <w:r>
        <w:rPr>
          <w:rFonts w:ascii="仿宋_GB2312" w:eastAsia="仿宋_GB2312" w:hAnsi="仿宋_GB2312" w:cs="仿宋_GB2312" w:hint="eastAsia"/>
          <w:sz w:val="30"/>
          <w:szCs w:val="30"/>
          <w:highlight w:val="none"/>
          <w:lang w:val="en-US" w:eastAsia="zh-CN"/>
        </w:rPr>
        <w:t>4</w:t>
      </w:r>
      <w:r>
        <w:rPr>
          <w:rFonts w:ascii="仿宋_GB2312" w:eastAsia="仿宋_GB2312" w:hAnsi="仿宋_GB2312" w:cs="仿宋_GB2312" w:hint="eastAsia"/>
          <w:sz w:val="30"/>
          <w:szCs w:val="30"/>
          <w:highlight w:val="none"/>
          <w:lang w:val="zh-CN" w:eastAsia="zh-CN"/>
        </w:rPr>
        <w:t>年，单位严格执行各项财经法规，积极开拓，较好地完成了部门职能职责，支出的效果总体是好的。存在的问题是项目资金财政不能及时拨付，导致拖欠相关方款项，给单位资金周转带来一定的压力。下一步单位在项目实施过程中将进一步控制好项目成本，积极同财政部门协调资金，更圆满地完成项目目标。</w:t>
      </w:r>
    </w:p>
    <w:p w14:paraId="536A60D7">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ascii="楷体_GB2312" w:eastAsia="楷体_GB2312" w:hAnsi="楷体_GB2312" w:cs="楷体_GB2312" w:hint="eastAsia"/>
          <w:kern w:val="0"/>
          <w:sz w:val="30"/>
          <w:szCs w:val="30"/>
          <w:highlight w:val="none"/>
          <w:lang w:val="zh-CN" w:eastAsia="zh-CN"/>
        </w:rPr>
      </w:pPr>
      <w:r>
        <w:rPr>
          <w:rFonts w:ascii="楷体_GB2312" w:eastAsia="楷体_GB2312" w:hAnsi="楷体_GB2312" w:cs="楷体_GB2312" w:hint="eastAsia"/>
          <w:kern w:val="0"/>
          <w:sz w:val="30"/>
          <w:szCs w:val="30"/>
          <w:highlight w:val="none"/>
          <w:lang w:val="zh-CN" w:eastAsia="zh-CN"/>
        </w:rPr>
        <w:t>（三）部门决算中项目支出自评结果</w:t>
      </w:r>
    </w:p>
    <w:p w14:paraId="5F338333">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2024年</w:t>
      </w:r>
      <w:r>
        <w:rPr>
          <w:rFonts w:ascii="仿宋_GB2312" w:eastAsia="仿宋_GB2312" w:hAnsi="仿宋_GB2312" w:cs="仿宋_GB2312" w:hint="eastAsia"/>
          <w:sz w:val="30"/>
          <w:szCs w:val="30"/>
          <w:highlight w:val="none"/>
          <w:lang w:val="zh-CN" w:eastAsia="zh-CN"/>
        </w:rPr>
        <w:t>决算中项目支出在</w:t>
      </w:r>
      <w:r>
        <w:rPr>
          <w:rFonts w:ascii="仿宋_GB2312" w:eastAsia="仿宋_GB2312" w:hAnsi="仿宋_GB2312" w:cs="仿宋_GB2312" w:hint="eastAsia"/>
          <w:sz w:val="30"/>
          <w:szCs w:val="30"/>
          <w:highlight w:val="none"/>
          <w:lang w:val="en-US" w:eastAsia="zh-CN"/>
        </w:rPr>
        <w:t>2025</w:t>
      </w:r>
      <w:r>
        <w:rPr>
          <w:rFonts w:ascii="仿宋_GB2312" w:eastAsia="仿宋_GB2312" w:hAnsi="仿宋_GB2312" w:cs="仿宋_GB2312" w:hint="eastAsia"/>
          <w:sz w:val="30"/>
          <w:szCs w:val="30"/>
          <w:highlight w:val="none"/>
          <w:lang w:val="zh-CN" w:eastAsia="zh-CN"/>
        </w:rPr>
        <w:t>年作过绩效自评的有</w:t>
      </w:r>
      <w:r>
        <w:rPr>
          <w:rFonts w:ascii="仿宋_GB2312" w:eastAsia="仿宋_GB2312" w:hAnsi="仿宋_GB2312" w:cs="仿宋_GB2312" w:hint="eastAsia"/>
          <w:sz w:val="30"/>
          <w:szCs w:val="30"/>
          <w:highlight w:val="none"/>
          <w:lang w:val="en-US" w:eastAsia="zh-CN"/>
        </w:rPr>
        <w:t>5</w:t>
      </w:r>
      <w:r>
        <w:rPr>
          <w:rFonts w:ascii="仿宋_GB2312" w:eastAsia="仿宋_GB2312" w:hAnsi="仿宋_GB2312" w:cs="仿宋_GB2312" w:hint="eastAsia"/>
          <w:sz w:val="30"/>
          <w:szCs w:val="30"/>
          <w:highlight w:val="none"/>
          <w:lang w:val="zh-CN" w:eastAsia="zh-CN"/>
        </w:rPr>
        <w:t>个项目，评价结果均为“优”。其中</w:t>
      </w:r>
      <w:r>
        <w:rPr>
          <w:rFonts w:ascii="仿宋_GB2312" w:eastAsia="仿宋_GB2312" w:hAnsi="仿宋_GB2312" w:cs="仿宋_GB2312" w:hint="eastAsia"/>
          <w:sz w:val="30"/>
          <w:szCs w:val="30"/>
          <w:highlight w:val="none"/>
          <w:lang w:val="en-US" w:eastAsia="zh-CN"/>
        </w:rPr>
        <w:t>:</w:t>
      </w:r>
      <w:r>
        <w:rPr>
          <w:rFonts w:ascii="仿宋_GB2312" w:eastAsia="仿宋_GB2312" w:hAnsi="仿宋_GB2312" w:cs="仿宋_GB2312" w:hint="eastAsia"/>
          <w:sz w:val="30"/>
          <w:szCs w:val="30"/>
          <w:highlight w:val="none"/>
          <w:lang w:val="zh-CN" w:eastAsia="zh-CN"/>
        </w:rPr>
        <w:t>机关事业单位职工遗属生活补助项目</w:t>
      </w:r>
      <w:r>
        <w:rPr>
          <w:rFonts w:ascii="仿宋_GB2312" w:eastAsia="仿宋_GB2312" w:hAnsi="仿宋_GB2312" w:cs="仿宋_GB2312" w:hint="eastAsia"/>
          <w:sz w:val="30"/>
          <w:szCs w:val="30"/>
          <w:highlight w:val="none"/>
          <w:lang w:val="en-US" w:eastAsia="zh-CN"/>
        </w:rPr>
        <w:t>2个</w:t>
      </w:r>
      <w:r>
        <w:rPr>
          <w:rFonts w:ascii="仿宋_GB2312" w:eastAsia="仿宋_GB2312" w:hAnsi="仿宋_GB2312" w:cs="仿宋_GB2312" w:hint="eastAsia"/>
          <w:sz w:val="30"/>
          <w:szCs w:val="30"/>
          <w:highlight w:val="none"/>
          <w:lang w:val="zh-CN" w:eastAsia="zh-CN"/>
        </w:rPr>
        <w:t>，全年共拨付遗属生活补助资金</w:t>
      </w:r>
      <w:r>
        <w:rPr>
          <w:rFonts w:ascii="仿宋_GB2312" w:eastAsia="仿宋_GB2312" w:hAnsi="仿宋_GB2312" w:cs="仿宋_GB2312" w:hint="eastAsia"/>
          <w:sz w:val="30"/>
          <w:szCs w:val="30"/>
          <w:highlight w:val="none"/>
          <w:lang w:val="en-US" w:eastAsia="zh-CN"/>
        </w:rPr>
        <w:t>16,962.00元，保障了1名遗属的基本生活；</w:t>
      </w:r>
      <w:r>
        <w:rPr>
          <w:rFonts w:ascii="仿宋_GB2312" w:eastAsia="仿宋_GB2312" w:hAnsi="仿宋_GB2312" w:cs="仿宋_GB2312" w:hint="eastAsia"/>
          <w:sz w:val="30"/>
          <w:szCs w:val="30"/>
          <w:highlight w:val="none"/>
          <w:lang w:val="zh-CN" w:eastAsia="zh-CN"/>
        </w:rPr>
        <w:t>玉财农〔2018〕140号农村能源建设专项资金</w:t>
      </w:r>
      <w:r>
        <w:rPr>
          <w:rFonts w:ascii="仿宋_GB2312" w:eastAsia="仿宋_GB2312" w:hint="eastAsia"/>
          <w:sz w:val="30"/>
          <w:szCs w:val="30"/>
          <w:highlight w:val="none"/>
          <w:lang w:eastAsia="zh-CN"/>
        </w:rPr>
        <w:t>支付农户购建太阳能热水器设备补贴</w:t>
      </w:r>
      <w:r>
        <w:rPr>
          <w:rFonts w:ascii="仿宋_GB2312" w:eastAsia="仿宋_GB2312" w:hint="eastAsia"/>
          <w:sz w:val="30"/>
          <w:szCs w:val="30"/>
          <w:highlight w:val="none"/>
          <w:lang w:val="en-US" w:eastAsia="zh-CN"/>
        </w:rPr>
        <w:t>70,000.00元，完成安装农村太阳能热水器600台；华财建〔2024〕35号2022年度人居环境整治中央预算内投资资金项目</w:t>
      </w:r>
      <w:r>
        <w:rPr>
          <w:rFonts w:ascii="仿宋_GB2312" w:eastAsia="仿宋_GB2312" w:hint="eastAsia"/>
          <w:sz w:val="30"/>
          <w:szCs w:val="30"/>
          <w:highlight w:val="none"/>
          <w:lang w:eastAsia="zh-CN"/>
        </w:rPr>
        <w:t>用于南盘江流域华宁境内10个行政村辖区内97个自然村垃圾收集转运设施、污水收集处理设施及畜禽粪便资源化利用设施建设，支付建设资金</w:t>
      </w:r>
      <w:r>
        <w:rPr>
          <w:rFonts w:ascii="仿宋_GB2312" w:eastAsia="仿宋_GB2312" w:hint="eastAsia"/>
          <w:sz w:val="30"/>
          <w:szCs w:val="30"/>
          <w:highlight w:val="none"/>
          <w:lang w:val="en-US" w:eastAsia="zh-CN"/>
        </w:rPr>
        <w:t>70,000.00元，改善了上述区域的人居环境；华财预〔2024〕20号“千万工程”督查检查经费项目支付检查工作经费4,566.00元，保证了各工程项目的顺利实施。</w:t>
      </w:r>
    </w:p>
    <w:p w14:paraId="75497993">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00"/>
        <w:jc w:val="left"/>
        <w:textAlignment w:val="auto"/>
        <w:rPr>
          <w:rFonts w:ascii="Times New Roman" w:eastAsia="仿宋" w:hAnsi="Times New Roman" w:cs="Times New Roman" w:hint="eastAsia"/>
          <w:color w:val="auto"/>
          <w:sz w:val="30"/>
          <w:lang w:val="zh-CN"/>
        </w:rPr>
      </w:pPr>
      <w:r>
        <w:rPr>
          <w:rFonts w:ascii="楷体_GB2312" w:eastAsia="楷体_GB2312" w:hAnsi="楷体_GB2312" w:cs="楷体_GB2312" w:hint="eastAsia"/>
          <w:kern w:val="0"/>
          <w:sz w:val="30"/>
          <w:szCs w:val="30"/>
          <w:highlight w:val="none"/>
          <w:lang w:val="zh-CN" w:eastAsia="zh-CN"/>
        </w:rPr>
        <w:t>（四）部门项目支出绩效评价情况</w:t>
      </w:r>
    </w:p>
    <w:p w14:paraId="4D462396">
      <w:pPr>
        <w:ind w:firstLine="600" w:firstLineChars="200"/>
        <w:rPr>
          <w:rFonts w:ascii="仿宋_GB2312" w:eastAsia="仿宋_GB2312" w:hAnsi="仿宋_GB2312" w:cs="仿宋_GB2312" w:hint="eastAsia"/>
          <w:sz w:val="30"/>
          <w:szCs w:val="30"/>
          <w:highlight w:val="none"/>
          <w:lang w:val="zh-CN" w:eastAsia="zh-CN"/>
        </w:rPr>
      </w:pPr>
      <w:r>
        <w:rPr>
          <w:rFonts w:ascii="仿宋_GB2312" w:eastAsia="仿宋_GB2312" w:hAnsi="仿宋_GB2312" w:cs="仿宋_GB2312" w:hint="eastAsia"/>
          <w:sz w:val="30"/>
          <w:szCs w:val="30"/>
          <w:highlight w:val="none"/>
          <w:lang w:val="zh-CN" w:eastAsia="zh-CN"/>
        </w:rPr>
        <w:t>单位成立了项目绩效评价工作小组，围绕各项目的目标任务，科学设定评价指标，认真组织评价。经评估，纳入评价的</w:t>
      </w:r>
      <w:r>
        <w:rPr>
          <w:rFonts w:ascii="仿宋_GB2312" w:eastAsia="仿宋_GB2312" w:hAnsi="仿宋_GB2312" w:cs="仿宋_GB2312" w:hint="eastAsia"/>
          <w:sz w:val="30"/>
          <w:szCs w:val="30"/>
          <w:highlight w:val="none"/>
          <w:lang w:val="en-US" w:eastAsia="zh-CN"/>
        </w:rPr>
        <w:t>5</w:t>
      </w:r>
      <w:r>
        <w:rPr>
          <w:rFonts w:ascii="仿宋_GB2312" w:eastAsia="仿宋_GB2312" w:hAnsi="仿宋_GB2312" w:cs="仿宋_GB2312" w:hint="eastAsia"/>
          <w:sz w:val="30"/>
          <w:szCs w:val="30"/>
          <w:highlight w:val="none"/>
          <w:lang w:val="zh-CN" w:eastAsia="zh-CN"/>
        </w:rPr>
        <w:t>个项目均为“优”级等次。</w:t>
      </w:r>
    </w:p>
    <w:p w14:paraId="16042F22">
      <w:pPr>
        <w:pStyle w:val="-1"/>
        <w:rPr>
          <w:rFonts w:hint="eastAsia"/>
        </w:rPr>
      </w:pPr>
    </w:p>
    <w:p w14:paraId="1C90CAFA">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五、其他重要事项情况说明</w:t>
      </w:r>
    </w:p>
    <w:p w14:paraId="131B5D14">
      <w:pPr>
        <w:ind w:firstLine="600" w:firstLineChars="200"/>
        <w:jc w:val="left"/>
        <w:rPr>
          <w:rFonts w:ascii="仿宋_GB2312" w:eastAsia="仿宋_GB2312" w:hAnsi="黑体" w:cs="方正小标宋简体" w:hint="eastAsia"/>
          <w:color w:val="auto"/>
          <w:sz w:val="30"/>
          <w:szCs w:val="30"/>
          <w:highlight w:val="none"/>
          <w:lang w:eastAsia="zh-CN"/>
        </w:rPr>
      </w:pPr>
      <w:r>
        <w:rPr>
          <w:rFonts w:ascii="仿宋_GB2312" w:eastAsia="仿宋_GB2312" w:hAnsi="黑体" w:cs="方正小标宋简体" w:hint="eastAsia"/>
          <w:color w:val="auto"/>
          <w:sz w:val="30"/>
          <w:szCs w:val="30"/>
          <w:highlight w:val="none"/>
          <w:lang w:eastAsia="zh-CN"/>
        </w:rPr>
        <w:t>无。</w:t>
      </w:r>
    </w:p>
    <w:p w14:paraId="1F67EA6F">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六、相关口径说明</w:t>
      </w:r>
    </w:p>
    <w:p w14:paraId="037DAB5D">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（一）</w:t>
      </w:r>
      <w:r>
        <w:rPr>
          <w:rFonts w:ascii="仿宋_GB2312" w:eastAsia="仿宋_GB2312" w:hAnsi="黑体" w:cs="方正小标宋简体" w:hint="eastAsia"/>
          <w:sz w:val="30"/>
          <w:szCs w:val="30"/>
          <w:highlight w:val="none"/>
        </w:rPr>
        <w:t>基本支出中人员经费包括工资福利支出和对个人和家庭的补助，公用</w:t>
      </w:r>
      <w:r>
        <w:rPr>
          <w:rFonts w:ascii="仿宋_GB2312" w:eastAsia="仿宋_GB2312" w:hAnsi="黑体" w:cs="方正小标宋简体" w:hint="eastAsia"/>
          <w:sz w:val="30"/>
          <w:szCs w:val="30"/>
          <w:highlight w:val="none"/>
          <w:lang w:eastAsia="zh-CN"/>
        </w:rPr>
        <w:t>经费</w:t>
      </w:r>
      <w:r>
        <w:rPr>
          <w:rFonts w:ascii="仿宋_GB2312" w:eastAsia="仿宋_GB2312" w:hAnsi="黑体" w:cs="方正小标宋简体" w:hint="eastAsia"/>
          <w:sz w:val="30"/>
          <w:szCs w:val="30"/>
          <w:highlight w:val="none"/>
        </w:rPr>
        <w:t>包括商品和服务支出、资本性支出等人员经费以外的支出。</w:t>
      </w:r>
    </w:p>
    <w:p w14:paraId="2B130245">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（二）</w:t>
      </w:r>
      <w:r>
        <w:rPr>
          <w:rFonts w:ascii="仿宋_GB2312" w:eastAsia="仿宋_GB2312" w:hAnsi="黑体" w:cs="方正小标宋简体" w:hint="eastAsia"/>
          <w:sz w:val="30"/>
          <w:szCs w:val="30"/>
          <w:highlight w:val="none"/>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sz w:val="30"/>
          <w:szCs w:val="30"/>
          <w:highlight w:val="none"/>
          <w:lang w:eastAsia="zh-CN"/>
        </w:rPr>
        <w:t>。</w:t>
      </w:r>
    </w:p>
    <w:p w14:paraId="167B34F9">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（三）</w:t>
      </w:r>
      <w:r>
        <w:rPr>
          <w:rFonts w:ascii="仿宋_GB2312" w:eastAsia="仿宋_GB2312" w:hAnsi="黑体" w:cs="方正小标宋简体" w:hint="eastAsia"/>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highlight w:val="none"/>
          <w:lang w:eastAsia="zh-CN"/>
        </w:rPr>
        <w:t>、牌照费</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eastAsia="仿宋_GB2312" w:hAnsi="黑体" w:cs="方正小标宋简体" w:hint="eastAsia"/>
          <w:sz w:val="30"/>
          <w:szCs w:val="30"/>
          <w:highlight w:val="none"/>
          <w:lang w:eastAsia="zh-CN"/>
        </w:rPr>
        <w:t>本文中公开的财政拨款“三公”经费相关数据是一般公共预算、政府性基金及国有资本经营预算财政拨款支出的相关经费，不含非财政拨款部分。</w:t>
      </w:r>
    </w:p>
    <w:p w14:paraId="0B170EE0">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（四）本文所称财政拨款</w:t>
      </w:r>
      <w:r>
        <w:rPr>
          <w:rFonts w:ascii="仿宋_GB2312" w:eastAsia="仿宋_GB2312" w:hAnsi="黑体" w:cs="方正小标宋简体" w:hint="eastAsia"/>
          <w:sz w:val="30"/>
          <w:szCs w:val="30"/>
          <w:highlight w:val="none"/>
        </w:rPr>
        <w:t>“三公”经费决算数</w:t>
      </w:r>
      <w:r>
        <w:rPr>
          <w:rFonts w:ascii="仿宋_GB2312" w:eastAsia="仿宋_GB2312" w:hAnsi="黑体" w:cs="方正小标宋简体" w:hint="eastAsia"/>
          <w:sz w:val="30"/>
          <w:szCs w:val="30"/>
          <w:highlight w:val="none"/>
          <w:lang w:eastAsia="zh-CN"/>
        </w:rPr>
        <w:t>是</w:t>
      </w:r>
      <w:r>
        <w:rPr>
          <w:rFonts w:ascii="仿宋_GB2312" w:eastAsia="仿宋_GB2312" w:hAnsi="黑体" w:cs="方正小标宋简体" w:hint="eastAsia"/>
          <w:sz w:val="30"/>
          <w:szCs w:val="30"/>
          <w:highlight w:val="none"/>
        </w:rPr>
        <w:t>指各部门（含下属单位）</w:t>
      </w:r>
      <w:r>
        <w:rPr>
          <w:rFonts w:ascii="仿宋_GB2312" w:eastAsia="仿宋_GB2312" w:hAnsi="黑体" w:cs="方正小标宋简体" w:hint="eastAsia"/>
          <w:sz w:val="30"/>
          <w:szCs w:val="30"/>
          <w:highlight w:val="none"/>
          <w:lang w:eastAsia="zh-CN"/>
        </w:rPr>
        <w:t>或单位</w:t>
      </w:r>
      <w:r>
        <w:rPr>
          <w:rFonts w:ascii="仿宋_GB2312" w:eastAsia="仿宋_GB2312" w:hAnsi="黑体" w:cs="方正小标宋简体" w:hint="eastAsia"/>
          <w:sz w:val="30"/>
          <w:szCs w:val="30"/>
          <w:highlight w:val="none"/>
        </w:rPr>
        <w:t>当年通过本级财政拨款和以前年度财政拨款结转结余资金安排的因公出国（境）费、公务用车购置及运行维护费和公务接待费支出数（包括基本支出和项目支出）。</w:t>
      </w:r>
    </w:p>
    <w:p w14:paraId="7E4023ED">
      <w:pPr>
        <w:jc w:val="center"/>
        <w:outlineLvl w:val="0"/>
        <w:rPr>
          <w:rFonts w:ascii="黑体" w:eastAsia="黑体" w:hAnsi="黑体" w:cs="方正小标宋简体" w:hint="eastAsia"/>
          <w:sz w:val="32"/>
          <w:szCs w:val="32"/>
          <w:highlight w:val="none"/>
        </w:rPr>
      </w:pPr>
      <w:r>
        <w:rPr>
          <w:rFonts w:ascii="黑体" w:eastAsia="黑体" w:hAnsi="黑体" w:cs="方正小标宋简体" w:hint="eastAsia"/>
          <w:sz w:val="32"/>
          <w:szCs w:val="32"/>
          <w:highlight w:val="none"/>
        </w:rPr>
        <w:t>第</w:t>
      </w:r>
      <w:r>
        <w:rPr>
          <w:rFonts w:ascii="黑体" w:eastAsia="黑体" w:hAnsi="黑体" w:cs="方正小标宋简体" w:hint="eastAsia"/>
          <w:sz w:val="32"/>
          <w:szCs w:val="32"/>
          <w:highlight w:val="none"/>
          <w:lang w:eastAsia="zh-CN"/>
        </w:rPr>
        <w:t>五</w:t>
      </w:r>
      <w:r>
        <w:rPr>
          <w:rFonts w:ascii="黑体" w:eastAsia="黑体" w:hAnsi="黑体" w:cs="方正小标宋简体" w:hint="eastAsia"/>
          <w:sz w:val="32"/>
          <w:szCs w:val="32"/>
          <w:highlight w:val="none"/>
        </w:rPr>
        <w:t>部分  名词解释</w:t>
      </w:r>
    </w:p>
    <w:p w14:paraId="7B9E4215">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6C24E9CD">
      <w:pPr>
        <w:ind w:firstLine="600" w:firstLineChars="200"/>
        <w:jc w:val="left"/>
        <w:rPr>
          <w:rFonts w:ascii="Times New Roman" w:hAnsi="Times New Roman"/>
        </w:rPr>
      </w:pPr>
      <w:r>
        <w:rPr>
          <w:rFonts w:ascii="仿宋_GB2312" w:eastAsia="仿宋_GB2312" w:hAnsi="黑体" w:cs="方正小标宋简体" w:hint="eastAsia"/>
          <w:sz w:val="30"/>
          <w:szCs w:val="30"/>
          <w:highlight w:val="none"/>
          <w:lang w:eastAsia="zh-CN"/>
        </w:rPr>
        <w:t>政府采购：是指各级国家机关、事业单位和团体组织，使用财政性资金采购依法制定的集中采购目录以内的或者采购限额标准以上的货物、工程和服务的行为。</w:t>
      </w:r>
    </w:p>
    <w:p w14:paraId="6E90661F">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15DEB436">
      <w:pPr>
        <w:rPr>
          <w:highlight w:val="none"/>
        </w:rPr>
      </w:pPr>
    </w:p>
    <w:p>
      <w:pPr>
        <w:rPr>
          <w:rFonts w:ascii="Arial" w:eastAsia="Arial" w:hAnsi="Arial" w:cs="Arial"/>
          <w:b/>
          <w:sz w:val="36"/>
        </w:rPr>
      </w:pPr>
      <w:r>
        <w:rPr>
          <w:rFonts w:ascii="Arial" w:eastAsia="Arial" w:hAnsi="Arial" w:cs="Arial"/>
          <w:b/>
          <w:sz w:val="36"/>
        </w:rPr>
        <w:t>监督索引号53042400232600801111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16DCE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09AC1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1AA5FF1">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689181DA">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FF71CB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3208E"/>
    <w:multiLevelType w:val="singleLevel"/>
    <w:tmpl w:val="0053208E"/>
    <w:lvl w:ilvl="0">
      <w:start w:val="4"/>
      <w:numFmt w:val="chineseCounting"/>
      <w:suff w:val="nothing"/>
      <w:lvlText w:val="%1、"/>
      <w:lvlJc w:val="left"/>
      <w:rPr>
        <w:rFonts w:hint="eastAsia"/>
      </w:rPr>
    </w:lvl>
  </w:abstractNum>
  <w:abstractNum w:abstractNumId="1">
    <w:nsid w:val="229302B2"/>
    <w:multiLevelType w:val="singleLevel"/>
    <w:tmpl w:val="229302B2"/>
    <w:lvl w:ilvl="0">
      <w:start w:val="4"/>
      <w:numFmt w:val="chineseCounting"/>
      <w:suff w:val="space"/>
      <w:lvlText w:val="第%1部分"/>
      <w:lvlJc w:val="left"/>
      <w:rPr>
        <w:rFonts w:hint="eastAsia"/>
      </w:rPr>
    </w:lvl>
  </w:abstractNum>
  <w:abstractNum w:abstractNumId="2">
    <w:nsid w:val="4CF4D1E7"/>
    <w:multiLevelType w:val="singleLevel"/>
    <w:tmpl w:val="4CF4D1E7"/>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07550A"/>
    <w:rsid w:val="05835F5B"/>
    <w:rsid w:val="0ADE3BB0"/>
    <w:rsid w:val="0AEE6B23"/>
    <w:rsid w:val="0CC63A36"/>
    <w:rsid w:val="0EAF24CD"/>
    <w:rsid w:val="12F47EC9"/>
    <w:rsid w:val="16DB5960"/>
    <w:rsid w:val="1A8C52E4"/>
    <w:rsid w:val="1E5C33A6"/>
    <w:rsid w:val="2151336E"/>
    <w:rsid w:val="2251623F"/>
    <w:rsid w:val="22DE7735"/>
    <w:rsid w:val="23501D9D"/>
    <w:rsid w:val="236D4403"/>
    <w:rsid w:val="24C55EF5"/>
    <w:rsid w:val="2DA07759"/>
    <w:rsid w:val="2E8A4A1F"/>
    <w:rsid w:val="2F5B30FE"/>
    <w:rsid w:val="306A22A0"/>
    <w:rsid w:val="30BA57A9"/>
    <w:rsid w:val="315144CB"/>
    <w:rsid w:val="31A7513E"/>
    <w:rsid w:val="327066E7"/>
    <w:rsid w:val="346528D1"/>
    <w:rsid w:val="388F6CAF"/>
    <w:rsid w:val="39B016DC"/>
    <w:rsid w:val="3A745215"/>
    <w:rsid w:val="3E89074E"/>
    <w:rsid w:val="3E8E7E74"/>
    <w:rsid w:val="433E1C7B"/>
    <w:rsid w:val="435D7A57"/>
    <w:rsid w:val="45EC7588"/>
    <w:rsid w:val="468D4DE6"/>
    <w:rsid w:val="47EB7ED5"/>
    <w:rsid w:val="484B369D"/>
    <w:rsid w:val="4F4B5F47"/>
    <w:rsid w:val="501F6CE9"/>
    <w:rsid w:val="516B1862"/>
    <w:rsid w:val="51C86E99"/>
    <w:rsid w:val="54224CEF"/>
    <w:rsid w:val="54A51504"/>
    <w:rsid w:val="55F04E72"/>
    <w:rsid w:val="56167509"/>
    <w:rsid w:val="5AA54C91"/>
    <w:rsid w:val="5C2E5F9B"/>
    <w:rsid w:val="5CEC51D4"/>
    <w:rsid w:val="5EBE5891"/>
    <w:rsid w:val="5EDD18F9"/>
    <w:rsid w:val="607E45D3"/>
    <w:rsid w:val="6083370A"/>
    <w:rsid w:val="61404A2D"/>
    <w:rsid w:val="62C30E7C"/>
    <w:rsid w:val="65DC6DB1"/>
    <w:rsid w:val="66192EF5"/>
    <w:rsid w:val="67175ECF"/>
    <w:rsid w:val="698A0CE2"/>
    <w:rsid w:val="69B12712"/>
    <w:rsid w:val="69D9010C"/>
    <w:rsid w:val="6A5009EC"/>
    <w:rsid w:val="6B4144E5"/>
    <w:rsid w:val="6BF31609"/>
    <w:rsid w:val="6BF96594"/>
    <w:rsid w:val="6D0F11C8"/>
    <w:rsid w:val="6D845478"/>
    <w:rsid w:val="6E193423"/>
    <w:rsid w:val="71277B50"/>
    <w:rsid w:val="71B1539A"/>
    <w:rsid w:val="720A5EE9"/>
    <w:rsid w:val="74E94F2A"/>
    <w:rsid w:val="74EB117D"/>
    <w:rsid w:val="757200D3"/>
    <w:rsid w:val="76D50943"/>
    <w:rsid w:val="76E16479"/>
    <w:rsid w:val="777F6CB6"/>
    <w:rsid w:val="785E3476"/>
    <w:rsid w:val="79D97CD7"/>
    <w:rsid w:val="7A4A24F3"/>
    <w:rsid w:val="7AC03C3E"/>
    <w:rsid w:val="7C1D6EBB"/>
    <w:rsid w:val="7CCB599F"/>
    <w:rsid w:val="7D3B30FF"/>
    <w:rsid w:val="7EA77234"/>
    <w:rsid w:val="7F237BC1"/>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Normal"/>
    <w:qFormat/>
    <w:pPr>
      <w:ind w:firstLine="200" w:firstLineChars="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pPr>
      <w:widowControl w:val="0"/>
      <w:jc w:val="both"/>
    </w:pPr>
    <w:rPr>
      <w:rFonts w:ascii="Times New Roman" w:eastAsia="宋体" w:hAnsi="Times New Roman" w:cs="Times New Roman"/>
      <w:kern w:val="2"/>
      <w:sz w:val="21"/>
      <w:lang w:val="en-US" w:eastAsia="zh-CN"/>
    </w:rPr>
  </w:style>
  <w:style w:type="paragraph" w:customStyle="1" w:styleId="pMsoNormal">
    <w:name w:val="p_MsoNormal"/>
    <w:basedOn w:val="Normal"/>
    <w:qFormat/>
    <w:pPr>
      <w:jc w:val="left"/>
    </w:pPr>
    <w:rPr>
      <w:rFonts w:ascii="宋体" w:eastAsia="宋体" w:hAnsi="宋体" w:cs="宋体"/>
      <w:sz w:val="24"/>
      <w:szCs w:val="24"/>
    </w:rPr>
  </w:style>
  <w:style w:type="paragraph" w:customStyle="1" w:styleId="37">
    <w:name w:val="37"/>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7a8c5-5bef-4aa1-a532-8c76c31cc4c2}">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6836</Words>
  <Characters>8154</Characters>
  <Application>Microsoft Office Word</Application>
  <DocSecurity>0</DocSecurity>
  <Lines>0</Lines>
  <Paragraphs>0</Paragraphs>
  <ScaleCrop>false</ScaleCrop>
  <Company>云南省财政厅</Company>
  <LinksUpToDate>false</LinksUpToDate>
  <CharactersWithSpaces>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李瑞婷_x0028_拟稿_x0029_</dc:creator>
  <cp:lastModifiedBy>Administrator</cp:lastModifiedBy>
  <cp:revision>1</cp:revision>
  <cp:lastPrinted>2024-07-30T06:24:00Z</cp:lastPrinted>
  <dcterms:created xsi:type="dcterms:W3CDTF">2024-06-03T01:34:00Z</dcterms:created>
  <dcterms:modified xsi:type="dcterms:W3CDTF">2025-09-15T09:30:11Z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0C3F3908633741F5A547849017F68047_12</vt:lpwstr>
  </property>
  <property fmtid="{D5CDD505-2E9C-101B-9397-08002B2CF9AE}" pid="3" name="KSOProductBuildVer">
    <vt:lpwstr>2052-12.1.0.22089</vt:lpwstr>
  </property>
  <property fmtid="{D5CDD505-2E9C-101B-9397-08002B2CF9AE}" pid="4" name="KSOTemplateDocerSaveRecord">
    <vt:lpwstr>eyJoZGlkIjoiMDAxYzUxYjBkYzM1MGUwYTY1N2Q3NWY5MzI2MjkyNjUifQ==</vt:lpwstr>
  </property>
</Properties>
</file>